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134" w:rsidRDefault="00C60B07" w:rsidP="00396134">
      <w:pPr>
        <w:pStyle w:val="Heading1"/>
        <w:rPr>
          <w:color w:val="009FDF" w:themeColor="accent1"/>
        </w:rPr>
      </w:pPr>
      <w:r>
        <w:rPr>
          <w:color w:val="009FDF" w:themeColor="accent1"/>
        </w:rPr>
        <w:t>Mendip</w:t>
      </w:r>
      <w:r w:rsidR="00A43C5D">
        <w:rPr>
          <w:color w:val="009FDF" w:themeColor="accent1"/>
        </w:rPr>
        <w:t xml:space="preserve"> East Newsletter – </w:t>
      </w:r>
      <w:r w:rsidR="000822A3">
        <w:rPr>
          <w:color w:val="009FDF" w:themeColor="accent1"/>
        </w:rPr>
        <w:t>May 2021</w:t>
      </w:r>
      <w:r w:rsidR="00043B20">
        <w:rPr>
          <w:color w:val="009FDF" w:themeColor="accent1"/>
        </w:rPr>
        <w:t>.</w:t>
      </w:r>
    </w:p>
    <w:p w:rsidR="00782FCA" w:rsidRDefault="00782FCA" w:rsidP="00782FCA"/>
    <w:p w:rsidR="00782FCA" w:rsidRDefault="00782FCA" w:rsidP="00782FCA"/>
    <w:p w:rsidR="00C60B07" w:rsidRPr="00613941" w:rsidRDefault="00C60B07" w:rsidP="00C60B07">
      <w:pPr>
        <w:rPr>
          <w:b/>
          <w:u w:val="single"/>
        </w:rPr>
      </w:pPr>
      <w:r w:rsidRPr="00613941">
        <w:rPr>
          <w:b/>
          <w:u w:val="single"/>
        </w:rPr>
        <w:t xml:space="preserve">Avon and Somerset Police </w:t>
      </w:r>
    </w:p>
    <w:p w:rsidR="00957A40" w:rsidRPr="00613941" w:rsidRDefault="00957A40" w:rsidP="00C60B07">
      <w:pPr>
        <w:rPr>
          <w:b/>
          <w:sz w:val="28"/>
          <w:szCs w:val="28"/>
        </w:rPr>
      </w:pPr>
    </w:p>
    <w:p w:rsidR="0010782B" w:rsidRPr="00F62935" w:rsidRDefault="00203C8B" w:rsidP="00C60B07">
      <w:pPr>
        <w:rPr>
          <w:rFonts w:asciiTheme="majorHAnsi" w:hAnsiTheme="majorHAnsi" w:cstheme="majorHAnsi"/>
          <w:b/>
          <w:sz w:val="28"/>
          <w:szCs w:val="28"/>
        </w:rPr>
      </w:pPr>
      <w:r>
        <w:rPr>
          <w:rFonts w:asciiTheme="majorHAnsi" w:hAnsiTheme="majorHAnsi" w:cstheme="majorHAnsi"/>
          <w:b/>
          <w:sz w:val="28"/>
          <w:szCs w:val="28"/>
        </w:rPr>
        <w:t>Welcome to this</w:t>
      </w:r>
      <w:r w:rsidR="00775984" w:rsidRPr="00F62935">
        <w:rPr>
          <w:rFonts w:asciiTheme="majorHAnsi" w:hAnsiTheme="majorHAnsi" w:cstheme="majorHAnsi"/>
          <w:b/>
          <w:sz w:val="28"/>
          <w:szCs w:val="28"/>
        </w:rPr>
        <w:t xml:space="preserve"> </w:t>
      </w:r>
      <w:r w:rsidR="003B5700">
        <w:rPr>
          <w:rFonts w:asciiTheme="majorHAnsi" w:hAnsiTheme="majorHAnsi" w:cstheme="majorHAnsi"/>
          <w:b/>
          <w:sz w:val="28"/>
          <w:szCs w:val="28"/>
        </w:rPr>
        <w:t>month’s newsletter</w:t>
      </w:r>
      <w:r>
        <w:rPr>
          <w:rFonts w:asciiTheme="majorHAnsi" w:hAnsiTheme="majorHAnsi" w:cstheme="majorHAnsi"/>
          <w:b/>
          <w:sz w:val="28"/>
          <w:szCs w:val="28"/>
        </w:rPr>
        <w:t xml:space="preserve"> which is </w:t>
      </w:r>
      <w:r w:rsidR="00C60B07" w:rsidRPr="00F62935">
        <w:rPr>
          <w:rFonts w:asciiTheme="majorHAnsi" w:hAnsiTheme="majorHAnsi" w:cstheme="majorHAnsi"/>
          <w:b/>
          <w:sz w:val="28"/>
          <w:szCs w:val="28"/>
        </w:rPr>
        <w:t xml:space="preserve">sent out from the team at the start of each month to keep you updated about what your local neighbourhood policing team have been up to and anything we have planned for the future. </w:t>
      </w:r>
      <w:r w:rsidR="00036D9C">
        <w:rPr>
          <w:rFonts w:asciiTheme="majorHAnsi" w:hAnsiTheme="majorHAnsi" w:cstheme="majorHAnsi"/>
          <w:b/>
          <w:sz w:val="28"/>
          <w:szCs w:val="28"/>
        </w:rPr>
        <w:t>Our Facebook pages have now</w:t>
      </w:r>
      <w:r w:rsidR="003B5700">
        <w:rPr>
          <w:rFonts w:asciiTheme="majorHAnsi" w:hAnsiTheme="majorHAnsi" w:cstheme="majorHAnsi"/>
          <w:b/>
          <w:sz w:val="28"/>
          <w:szCs w:val="28"/>
        </w:rPr>
        <w:t xml:space="preserve"> changed, our profiles our now under</w:t>
      </w:r>
      <w:r w:rsidR="0018581C" w:rsidRPr="00F62935">
        <w:rPr>
          <w:rFonts w:asciiTheme="majorHAnsi" w:hAnsiTheme="majorHAnsi" w:cstheme="majorHAnsi"/>
          <w:b/>
          <w:sz w:val="28"/>
          <w:szCs w:val="28"/>
        </w:rPr>
        <w:t>:</w:t>
      </w:r>
      <w:r w:rsidR="00AD2694" w:rsidRPr="00F62935">
        <w:rPr>
          <w:rFonts w:asciiTheme="majorHAnsi" w:hAnsiTheme="majorHAnsi" w:cstheme="majorHAnsi"/>
          <w:b/>
          <w:sz w:val="28"/>
          <w:szCs w:val="28"/>
        </w:rPr>
        <w:t xml:space="preserve"> </w:t>
      </w:r>
      <w:r w:rsidR="0018581C" w:rsidRPr="00F62935">
        <w:rPr>
          <w:rFonts w:asciiTheme="majorHAnsi" w:hAnsiTheme="majorHAnsi" w:cstheme="majorHAnsi"/>
          <w:b/>
          <w:sz w:val="28"/>
          <w:szCs w:val="28"/>
        </w:rPr>
        <w:t>Frome Neighbourhood Policing and Mendip Neighbourhood Policing.</w:t>
      </w:r>
    </w:p>
    <w:p w:rsidR="007605EC" w:rsidRDefault="007605EC" w:rsidP="0010782B">
      <w:pPr>
        <w:rPr>
          <w:rFonts w:asciiTheme="majorHAnsi" w:hAnsiTheme="majorHAnsi" w:cstheme="majorHAnsi"/>
          <w:b/>
          <w:sz w:val="28"/>
          <w:szCs w:val="28"/>
        </w:rPr>
      </w:pPr>
    </w:p>
    <w:p w:rsidR="00482BE2" w:rsidRDefault="00AD6686" w:rsidP="0010782B">
      <w:pPr>
        <w:rPr>
          <w:rFonts w:asciiTheme="majorHAnsi" w:hAnsiTheme="majorHAnsi" w:cstheme="majorHAnsi"/>
          <w:b/>
          <w:sz w:val="28"/>
          <w:szCs w:val="28"/>
        </w:rPr>
      </w:pPr>
      <w:r>
        <w:rPr>
          <w:rFonts w:asciiTheme="majorHAnsi" w:hAnsiTheme="majorHAnsi" w:cstheme="majorHAnsi"/>
          <w:b/>
          <w:sz w:val="28"/>
          <w:szCs w:val="28"/>
        </w:rPr>
        <w:t xml:space="preserve">We are still </w:t>
      </w:r>
      <w:r w:rsidRPr="00F62935">
        <w:rPr>
          <w:rFonts w:asciiTheme="majorHAnsi" w:hAnsiTheme="majorHAnsi" w:cstheme="majorHAnsi"/>
          <w:b/>
          <w:sz w:val="28"/>
          <w:szCs w:val="28"/>
        </w:rPr>
        <w:t>facing</w:t>
      </w:r>
      <w:r w:rsidR="00430ABB" w:rsidRPr="00F62935">
        <w:rPr>
          <w:rFonts w:asciiTheme="majorHAnsi" w:hAnsiTheme="majorHAnsi" w:cstheme="majorHAnsi"/>
          <w:b/>
          <w:sz w:val="28"/>
          <w:szCs w:val="28"/>
        </w:rPr>
        <w:t xml:space="preserve"> </w:t>
      </w:r>
      <w:r w:rsidR="00A87427" w:rsidRPr="00F62935">
        <w:rPr>
          <w:rFonts w:asciiTheme="majorHAnsi" w:hAnsiTheme="majorHAnsi" w:cstheme="majorHAnsi"/>
          <w:b/>
          <w:sz w:val="28"/>
          <w:szCs w:val="28"/>
        </w:rPr>
        <w:t xml:space="preserve">challenges </w:t>
      </w:r>
      <w:r w:rsidR="00EA4777" w:rsidRPr="00F62935">
        <w:rPr>
          <w:rFonts w:asciiTheme="majorHAnsi" w:hAnsiTheme="majorHAnsi" w:cstheme="majorHAnsi"/>
          <w:b/>
          <w:sz w:val="28"/>
          <w:szCs w:val="28"/>
        </w:rPr>
        <w:t xml:space="preserve">with covid </w:t>
      </w:r>
      <w:r w:rsidR="00430ABB" w:rsidRPr="00F62935">
        <w:rPr>
          <w:rFonts w:asciiTheme="majorHAnsi" w:hAnsiTheme="majorHAnsi" w:cstheme="majorHAnsi"/>
          <w:b/>
          <w:sz w:val="28"/>
          <w:szCs w:val="28"/>
        </w:rPr>
        <w:t>restrictions and</w:t>
      </w:r>
      <w:r w:rsidR="00EA4777" w:rsidRPr="00F62935">
        <w:rPr>
          <w:rFonts w:asciiTheme="majorHAnsi" w:hAnsiTheme="majorHAnsi" w:cstheme="majorHAnsi"/>
          <w:b/>
          <w:sz w:val="28"/>
          <w:szCs w:val="28"/>
        </w:rPr>
        <w:t xml:space="preserve"> </w:t>
      </w:r>
      <w:r w:rsidR="00A56EA9" w:rsidRPr="00F62935">
        <w:rPr>
          <w:rFonts w:asciiTheme="majorHAnsi" w:hAnsiTheme="majorHAnsi" w:cstheme="majorHAnsi"/>
          <w:b/>
          <w:sz w:val="28"/>
          <w:szCs w:val="28"/>
        </w:rPr>
        <w:t>we are continuing to make</w:t>
      </w:r>
      <w:r w:rsidR="00EA4777" w:rsidRPr="00F62935">
        <w:rPr>
          <w:rFonts w:asciiTheme="majorHAnsi" w:hAnsiTheme="majorHAnsi" w:cstheme="majorHAnsi"/>
          <w:b/>
          <w:sz w:val="28"/>
          <w:szCs w:val="28"/>
        </w:rPr>
        <w:t xml:space="preserve"> sure people are safe.</w:t>
      </w:r>
    </w:p>
    <w:p w:rsidR="00F62935" w:rsidRDefault="00F62935" w:rsidP="0010782B">
      <w:pPr>
        <w:rPr>
          <w:b/>
          <w:sz w:val="28"/>
          <w:szCs w:val="28"/>
        </w:rPr>
      </w:pPr>
    </w:p>
    <w:p w:rsidR="00F62935" w:rsidRDefault="00F62935" w:rsidP="0010782B">
      <w:pPr>
        <w:rPr>
          <w:b/>
          <w:sz w:val="28"/>
          <w:szCs w:val="28"/>
        </w:rPr>
      </w:pPr>
    </w:p>
    <w:p w:rsidR="00F62935" w:rsidRDefault="00F62935" w:rsidP="0010782B">
      <w:pPr>
        <w:rPr>
          <w:b/>
          <w:sz w:val="28"/>
          <w:szCs w:val="28"/>
        </w:rPr>
      </w:pPr>
      <w:bookmarkStart w:id="0" w:name="_GoBack"/>
      <w:bookmarkEnd w:id="0"/>
    </w:p>
    <w:p w:rsidR="0010782B" w:rsidRPr="007605EC" w:rsidRDefault="0010782B" w:rsidP="0010782B">
      <w:pPr>
        <w:rPr>
          <w:rFonts w:ascii="Calibri" w:eastAsia="Calibri" w:hAnsi="Calibri"/>
          <w:noProof/>
          <w:sz w:val="22"/>
          <w:szCs w:val="22"/>
          <w:lang w:eastAsia="en-GB"/>
        </w:rPr>
      </w:pPr>
      <w:r w:rsidRPr="00C50B8D">
        <w:rPr>
          <w:b/>
          <w:sz w:val="28"/>
          <w:szCs w:val="28"/>
          <w:u w:val="single"/>
        </w:rPr>
        <w:t xml:space="preserve">Frome Town </w:t>
      </w:r>
      <w:r w:rsidR="00B950B6">
        <w:rPr>
          <w:b/>
          <w:sz w:val="28"/>
          <w:szCs w:val="28"/>
          <w:u w:val="single"/>
        </w:rPr>
        <w:t>–</w:t>
      </w:r>
      <w:r w:rsidRPr="00C50B8D">
        <w:rPr>
          <w:b/>
          <w:sz w:val="28"/>
          <w:szCs w:val="28"/>
          <w:u w:val="single"/>
        </w:rPr>
        <w:t xml:space="preserve"> </w:t>
      </w:r>
    </w:p>
    <w:p w:rsidR="00A07125" w:rsidRDefault="00A07125" w:rsidP="0010782B">
      <w:pPr>
        <w:rPr>
          <w:b/>
          <w:sz w:val="28"/>
          <w:szCs w:val="28"/>
          <w:u w:val="single"/>
        </w:rPr>
      </w:pPr>
    </w:p>
    <w:p w:rsidR="00A07125" w:rsidRPr="00A07125" w:rsidRDefault="007605EC" w:rsidP="00A07125">
      <w:pPr>
        <w:rPr>
          <w:b/>
          <w:sz w:val="28"/>
          <w:szCs w:val="28"/>
          <w:u w:val="single"/>
        </w:rPr>
      </w:pPr>
      <w:r>
        <w:rPr>
          <w:b/>
          <w:noProof/>
          <w:sz w:val="28"/>
          <w:szCs w:val="28"/>
          <w:lang w:eastAsia="en-GB"/>
        </w:rPr>
        <w:drawing>
          <wp:anchor distT="0" distB="0" distL="114300" distR="114300" simplePos="0" relativeHeight="251659264" behindDoc="1" locked="0" layoutInCell="1" allowOverlap="1">
            <wp:simplePos x="0" y="0"/>
            <wp:positionH relativeFrom="column">
              <wp:posOffset>10868889</wp:posOffset>
            </wp:positionH>
            <wp:positionV relativeFrom="paragraph">
              <wp:posOffset>7087</wp:posOffset>
            </wp:positionV>
            <wp:extent cx="2333625" cy="2523490"/>
            <wp:effectExtent l="0" t="0" r="9525" b="0"/>
            <wp:wrapTight wrapText="bothSides">
              <wp:wrapPolygon edited="0">
                <wp:start x="0" y="0"/>
                <wp:lineTo x="0" y="21361"/>
                <wp:lineTo x="21512" y="21361"/>
                <wp:lineTo x="215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2523490"/>
                    </a:xfrm>
                    <a:prstGeom prst="rect">
                      <a:avLst/>
                    </a:prstGeom>
                    <a:noFill/>
                  </pic:spPr>
                </pic:pic>
              </a:graphicData>
            </a:graphic>
          </wp:anchor>
        </w:drawing>
      </w:r>
    </w:p>
    <w:p w:rsidR="00A07125" w:rsidRPr="00942966" w:rsidRDefault="007605EC" w:rsidP="00A07125">
      <w:pPr>
        <w:rPr>
          <w:sz w:val="28"/>
          <w:szCs w:val="28"/>
        </w:rPr>
      </w:pPr>
      <w:r w:rsidRPr="00942966">
        <w:rPr>
          <w:noProof/>
          <w:sz w:val="28"/>
          <w:szCs w:val="28"/>
          <w:lang w:eastAsia="en-GB"/>
        </w:rPr>
        <w:drawing>
          <wp:anchor distT="0" distB="0" distL="114300" distR="114300" simplePos="0" relativeHeight="251658240" behindDoc="1" locked="0" layoutInCell="1" allowOverlap="1">
            <wp:simplePos x="0" y="0"/>
            <wp:positionH relativeFrom="margin">
              <wp:posOffset>8419795</wp:posOffset>
            </wp:positionH>
            <wp:positionV relativeFrom="paragraph">
              <wp:posOffset>828294</wp:posOffset>
            </wp:positionV>
            <wp:extent cx="2077085" cy="2179320"/>
            <wp:effectExtent l="0" t="0" r="0" b="0"/>
            <wp:wrapTight wrapText="bothSides">
              <wp:wrapPolygon edited="0">
                <wp:start x="0" y="0"/>
                <wp:lineTo x="0" y="21336"/>
                <wp:lineTo x="21395" y="21336"/>
                <wp:lineTo x="213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085" cy="2179320"/>
                    </a:xfrm>
                    <a:prstGeom prst="rect">
                      <a:avLst/>
                    </a:prstGeom>
                    <a:noFill/>
                  </pic:spPr>
                </pic:pic>
              </a:graphicData>
            </a:graphic>
            <wp14:sizeRelH relativeFrom="margin">
              <wp14:pctWidth>0</wp14:pctWidth>
            </wp14:sizeRelH>
            <wp14:sizeRelV relativeFrom="margin">
              <wp14:pctHeight>0</wp14:pctHeight>
            </wp14:sizeRelV>
          </wp:anchor>
        </w:drawing>
      </w:r>
      <w:r w:rsidR="00A07125" w:rsidRPr="00942966">
        <w:rPr>
          <w:sz w:val="28"/>
          <w:szCs w:val="28"/>
        </w:rPr>
        <w:t xml:space="preserve">In conjunction with the Community Speed Watch </w:t>
      </w:r>
      <w:r w:rsidRPr="00942966">
        <w:rPr>
          <w:sz w:val="28"/>
          <w:szCs w:val="28"/>
        </w:rPr>
        <w:t>volunteers (CSW) and Avon and Somerset speed enforcement u</w:t>
      </w:r>
      <w:r w:rsidR="00A07125" w:rsidRPr="00942966">
        <w:rPr>
          <w:sz w:val="28"/>
          <w:szCs w:val="28"/>
        </w:rPr>
        <w:t>nit (SEU) the Frome Town Neighbo</w:t>
      </w:r>
      <w:r w:rsidR="003B5700">
        <w:rPr>
          <w:sz w:val="28"/>
          <w:szCs w:val="28"/>
        </w:rPr>
        <w:t>urhood Team recently</w:t>
      </w:r>
      <w:r w:rsidRPr="00942966">
        <w:rPr>
          <w:sz w:val="28"/>
          <w:szCs w:val="28"/>
        </w:rPr>
        <w:t xml:space="preserve"> conducted </w:t>
      </w:r>
      <w:r w:rsidR="003B5700">
        <w:rPr>
          <w:sz w:val="28"/>
          <w:szCs w:val="28"/>
        </w:rPr>
        <w:t xml:space="preserve">local enforcement operation </w:t>
      </w:r>
      <w:r w:rsidR="00A07125" w:rsidRPr="00942966">
        <w:rPr>
          <w:sz w:val="28"/>
          <w:szCs w:val="28"/>
        </w:rPr>
        <w:t xml:space="preserve">within the town and rural areas. </w:t>
      </w:r>
      <w:r w:rsidR="003B5700">
        <w:rPr>
          <w:sz w:val="28"/>
          <w:szCs w:val="28"/>
        </w:rPr>
        <w:t>As a result</w:t>
      </w:r>
      <w:r w:rsidR="00A07125" w:rsidRPr="00942966">
        <w:rPr>
          <w:sz w:val="28"/>
          <w:szCs w:val="28"/>
        </w:rPr>
        <w:t xml:space="preserve"> numerous peo</w:t>
      </w:r>
      <w:r w:rsidR="003B5700">
        <w:rPr>
          <w:sz w:val="28"/>
          <w:szCs w:val="28"/>
        </w:rPr>
        <w:t>ple were</w:t>
      </w:r>
      <w:r w:rsidRPr="00942966">
        <w:rPr>
          <w:sz w:val="28"/>
          <w:szCs w:val="28"/>
        </w:rPr>
        <w:t xml:space="preserve"> stopped </w:t>
      </w:r>
      <w:r w:rsidR="003B5700">
        <w:rPr>
          <w:sz w:val="28"/>
          <w:szCs w:val="28"/>
        </w:rPr>
        <w:t>and educated about safe driving limits</w:t>
      </w:r>
      <w:r w:rsidR="00A07125" w:rsidRPr="00942966">
        <w:rPr>
          <w:sz w:val="28"/>
          <w:szCs w:val="28"/>
        </w:rPr>
        <w:t xml:space="preserve">. Further information on CSW can be found by following this link: </w:t>
      </w:r>
      <w:hyperlink r:id="rId10" w:history="1">
        <w:r w:rsidR="00A07125" w:rsidRPr="00942966">
          <w:rPr>
            <w:rStyle w:val="Hyperlink"/>
            <w:sz w:val="28"/>
            <w:szCs w:val="28"/>
          </w:rPr>
          <w:t>https://www.avonandsomerset.police.uk/apply/community-speedwatch</w:t>
        </w:r>
      </w:hyperlink>
      <w:r w:rsidR="00A07125" w:rsidRPr="00942966">
        <w:rPr>
          <w:sz w:val="28"/>
          <w:szCs w:val="28"/>
        </w:rPr>
        <w:t>.</w:t>
      </w:r>
    </w:p>
    <w:p w:rsidR="00A07125" w:rsidRDefault="00A07125" w:rsidP="00A07125">
      <w:pPr>
        <w:rPr>
          <w:b/>
          <w:sz w:val="28"/>
          <w:szCs w:val="28"/>
        </w:rPr>
      </w:pPr>
    </w:p>
    <w:p w:rsidR="00A07125" w:rsidRPr="00A07125" w:rsidRDefault="00A07125" w:rsidP="00A07125">
      <w:pPr>
        <w:rPr>
          <w:b/>
          <w:noProof/>
          <w:sz w:val="28"/>
          <w:szCs w:val="28"/>
          <w:lang w:eastAsia="en-GB"/>
        </w:rPr>
      </w:pPr>
    </w:p>
    <w:p w:rsidR="00F62935" w:rsidRDefault="00F62935" w:rsidP="00430ABB">
      <w:pPr>
        <w:rPr>
          <w:sz w:val="28"/>
          <w:szCs w:val="28"/>
        </w:rPr>
      </w:pPr>
    </w:p>
    <w:p w:rsidR="00F62935" w:rsidRDefault="00F62935" w:rsidP="00430ABB">
      <w:pPr>
        <w:rPr>
          <w:sz w:val="28"/>
          <w:szCs w:val="28"/>
        </w:rPr>
      </w:pPr>
    </w:p>
    <w:p w:rsidR="00F62935" w:rsidRDefault="00F62935" w:rsidP="00430ABB">
      <w:pPr>
        <w:rPr>
          <w:sz w:val="28"/>
          <w:szCs w:val="28"/>
        </w:rPr>
      </w:pPr>
    </w:p>
    <w:p w:rsidR="00F62935" w:rsidRDefault="00F62935" w:rsidP="00430ABB">
      <w:pPr>
        <w:rPr>
          <w:sz w:val="28"/>
          <w:szCs w:val="28"/>
        </w:rPr>
      </w:pPr>
    </w:p>
    <w:p w:rsidR="00482BE2" w:rsidRDefault="00482BE2" w:rsidP="00430ABB">
      <w:pPr>
        <w:rPr>
          <w:sz w:val="28"/>
          <w:szCs w:val="28"/>
        </w:rPr>
      </w:pPr>
    </w:p>
    <w:p w:rsidR="00F62935" w:rsidRPr="00430ABB" w:rsidRDefault="00F62935" w:rsidP="00430ABB">
      <w:pPr>
        <w:rPr>
          <w:sz w:val="28"/>
          <w:szCs w:val="28"/>
        </w:rPr>
      </w:pPr>
    </w:p>
    <w:p w:rsidR="007605EC" w:rsidRDefault="007605EC" w:rsidP="00B81D1E">
      <w:pPr>
        <w:tabs>
          <w:tab w:val="left" w:pos="4404"/>
        </w:tabs>
        <w:rPr>
          <w:b/>
          <w:sz w:val="28"/>
          <w:szCs w:val="28"/>
          <w:u w:val="single"/>
        </w:rPr>
      </w:pPr>
    </w:p>
    <w:p w:rsidR="007605EC" w:rsidRDefault="007605EC" w:rsidP="00B81D1E">
      <w:pPr>
        <w:tabs>
          <w:tab w:val="left" w:pos="4404"/>
        </w:tabs>
        <w:rPr>
          <w:b/>
          <w:sz w:val="28"/>
          <w:szCs w:val="28"/>
          <w:u w:val="single"/>
        </w:rPr>
      </w:pPr>
    </w:p>
    <w:p w:rsidR="00B81D1E" w:rsidRDefault="0018581C" w:rsidP="00B81D1E">
      <w:pPr>
        <w:tabs>
          <w:tab w:val="left" w:pos="4404"/>
        </w:tabs>
        <w:rPr>
          <w:b/>
          <w:sz w:val="28"/>
          <w:szCs w:val="28"/>
          <w:u w:val="single"/>
        </w:rPr>
      </w:pPr>
      <w:r w:rsidRPr="00775984">
        <w:rPr>
          <w:b/>
          <w:sz w:val="28"/>
          <w:szCs w:val="28"/>
          <w:u w:val="single"/>
        </w:rPr>
        <w:t>Frome</w:t>
      </w:r>
      <w:r w:rsidR="004353CF" w:rsidRPr="00775984">
        <w:rPr>
          <w:b/>
          <w:sz w:val="28"/>
          <w:szCs w:val="28"/>
          <w:u w:val="single"/>
        </w:rPr>
        <w:t xml:space="preserve"> and Shep</w:t>
      </w:r>
      <w:r w:rsidR="00602C50" w:rsidRPr="00775984">
        <w:rPr>
          <w:b/>
          <w:sz w:val="28"/>
          <w:szCs w:val="28"/>
          <w:u w:val="single"/>
        </w:rPr>
        <w:t>ton Rural-</w:t>
      </w:r>
    </w:p>
    <w:p w:rsidR="00CC439D" w:rsidRPr="00BD11E8" w:rsidRDefault="00CC439D" w:rsidP="00B81D1E">
      <w:pPr>
        <w:tabs>
          <w:tab w:val="left" w:pos="4404"/>
        </w:tabs>
        <w:rPr>
          <w:sz w:val="28"/>
          <w:szCs w:val="28"/>
          <w:u w:val="single"/>
        </w:rPr>
      </w:pPr>
    </w:p>
    <w:p w:rsidR="007605EC" w:rsidRPr="00942966" w:rsidRDefault="007605EC" w:rsidP="00CC439D">
      <w:pPr>
        <w:tabs>
          <w:tab w:val="left" w:pos="4404"/>
        </w:tabs>
        <w:rPr>
          <w:sz w:val="28"/>
          <w:szCs w:val="28"/>
        </w:rPr>
      </w:pPr>
      <w:r w:rsidRPr="00942966">
        <w:rPr>
          <w:sz w:val="28"/>
          <w:szCs w:val="28"/>
        </w:rPr>
        <w:t xml:space="preserve">The </w:t>
      </w:r>
      <w:r w:rsidR="00CC439D" w:rsidRPr="00942966">
        <w:rPr>
          <w:sz w:val="28"/>
          <w:szCs w:val="28"/>
        </w:rPr>
        <w:t xml:space="preserve">Frome </w:t>
      </w:r>
      <w:r w:rsidRPr="00942966">
        <w:rPr>
          <w:sz w:val="28"/>
          <w:szCs w:val="28"/>
        </w:rPr>
        <w:t xml:space="preserve">and Shepton Mallet Rural </w:t>
      </w:r>
      <w:r w:rsidR="00CC439D" w:rsidRPr="00942966">
        <w:rPr>
          <w:sz w:val="28"/>
          <w:szCs w:val="28"/>
        </w:rPr>
        <w:t xml:space="preserve">Neighbourhood </w:t>
      </w:r>
      <w:r w:rsidRPr="00942966">
        <w:rPr>
          <w:sz w:val="28"/>
          <w:szCs w:val="28"/>
        </w:rPr>
        <w:t>officers</w:t>
      </w:r>
      <w:r w:rsidR="00CC439D" w:rsidRPr="00942966">
        <w:rPr>
          <w:sz w:val="28"/>
          <w:szCs w:val="28"/>
        </w:rPr>
        <w:t xml:space="preserve"> have been investigating several non-dwelling burglaries. A spike of shed break-ins h</w:t>
      </w:r>
      <w:r w:rsidRPr="00942966">
        <w:rPr>
          <w:sz w:val="28"/>
          <w:szCs w:val="28"/>
        </w:rPr>
        <w:t>as occurred in the Coleford/</w:t>
      </w:r>
      <w:r w:rsidR="00CC439D" w:rsidRPr="00942966">
        <w:rPr>
          <w:sz w:val="28"/>
          <w:szCs w:val="28"/>
        </w:rPr>
        <w:t xml:space="preserve">Holcombe </w:t>
      </w:r>
      <w:r w:rsidRPr="00942966">
        <w:rPr>
          <w:sz w:val="28"/>
          <w:szCs w:val="28"/>
        </w:rPr>
        <w:t>and Evercreech area</w:t>
      </w:r>
      <w:r w:rsidR="003B5700">
        <w:rPr>
          <w:sz w:val="28"/>
          <w:szCs w:val="28"/>
        </w:rPr>
        <w:t xml:space="preserve">, this </w:t>
      </w:r>
      <w:r w:rsidRPr="00942966">
        <w:rPr>
          <w:sz w:val="28"/>
          <w:szCs w:val="28"/>
        </w:rPr>
        <w:t>resulted in a number of tool thefts</w:t>
      </w:r>
      <w:r w:rsidR="003B5700">
        <w:rPr>
          <w:sz w:val="28"/>
          <w:szCs w:val="28"/>
        </w:rPr>
        <w:t xml:space="preserve">. </w:t>
      </w:r>
      <w:r w:rsidR="003B5700" w:rsidRPr="00942966">
        <w:rPr>
          <w:sz w:val="28"/>
          <w:szCs w:val="28"/>
        </w:rPr>
        <w:t>A</w:t>
      </w:r>
      <w:r w:rsidRPr="00942966">
        <w:rPr>
          <w:sz w:val="28"/>
          <w:szCs w:val="28"/>
        </w:rPr>
        <w:t xml:space="preserve"> chainsaw was </w:t>
      </w:r>
      <w:r w:rsidR="003B5700">
        <w:rPr>
          <w:sz w:val="28"/>
          <w:szCs w:val="28"/>
        </w:rPr>
        <w:t xml:space="preserve">recently </w:t>
      </w:r>
      <w:r w:rsidRPr="00942966">
        <w:rPr>
          <w:sz w:val="28"/>
          <w:szCs w:val="28"/>
        </w:rPr>
        <w:t xml:space="preserve">recovered and returned to its rightful owner. </w:t>
      </w:r>
    </w:p>
    <w:p w:rsidR="007605EC" w:rsidRPr="00942966" w:rsidRDefault="007605EC" w:rsidP="00CC439D">
      <w:pPr>
        <w:tabs>
          <w:tab w:val="left" w:pos="4404"/>
        </w:tabs>
        <w:rPr>
          <w:sz w:val="28"/>
          <w:szCs w:val="28"/>
        </w:rPr>
      </w:pPr>
    </w:p>
    <w:p w:rsidR="00CC439D" w:rsidRPr="00942966" w:rsidRDefault="00CC439D" w:rsidP="00CC439D">
      <w:pPr>
        <w:tabs>
          <w:tab w:val="left" w:pos="4404"/>
        </w:tabs>
        <w:rPr>
          <w:sz w:val="28"/>
          <w:szCs w:val="28"/>
        </w:rPr>
      </w:pPr>
      <w:r w:rsidRPr="00942966">
        <w:rPr>
          <w:sz w:val="28"/>
          <w:szCs w:val="28"/>
        </w:rPr>
        <w:t xml:space="preserve">Please stay extra vigilant in regards </w:t>
      </w:r>
      <w:r w:rsidR="007605EC" w:rsidRPr="00942966">
        <w:rPr>
          <w:sz w:val="28"/>
          <w:szCs w:val="28"/>
        </w:rPr>
        <w:t>to your shed and outbuildings, w</w:t>
      </w:r>
      <w:r w:rsidRPr="00942966">
        <w:rPr>
          <w:sz w:val="28"/>
          <w:szCs w:val="28"/>
        </w:rPr>
        <w:t>e are advising that locks protect sheds and that coach-style hinges are fitted to prevent their removal.</w:t>
      </w:r>
      <w:r w:rsidR="007605EC" w:rsidRPr="00942966">
        <w:rPr>
          <w:sz w:val="28"/>
          <w:szCs w:val="28"/>
        </w:rPr>
        <w:t xml:space="preserve"> </w:t>
      </w:r>
      <w:r w:rsidR="003B5700">
        <w:rPr>
          <w:sz w:val="28"/>
          <w:szCs w:val="28"/>
        </w:rPr>
        <w:t>If you see any suspicious activity</w:t>
      </w:r>
      <w:r w:rsidRPr="00942966">
        <w:rPr>
          <w:sz w:val="28"/>
          <w:szCs w:val="28"/>
        </w:rPr>
        <w:t>; please dial 999 or 101 for non-emergencies.</w:t>
      </w:r>
    </w:p>
    <w:p w:rsidR="00CC439D" w:rsidRPr="00942966" w:rsidRDefault="00CC439D" w:rsidP="00CC439D">
      <w:pPr>
        <w:tabs>
          <w:tab w:val="left" w:pos="4404"/>
        </w:tabs>
        <w:rPr>
          <w:sz w:val="28"/>
          <w:szCs w:val="28"/>
        </w:rPr>
      </w:pPr>
    </w:p>
    <w:p w:rsidR="00CC439D" w:rsidRPr="00942966" w:rsidRDefault="00CC439D" w:rsidP="00CC439D">
      <w:pPr>
        <w:tabs>
          <w:tab w:val="left" w:pos="4404"/>
        </w:tabs>
        <w:rPr>
          <w:sz w:val="28"/>
          <w:szCs w:val="28"/>
        </w:rPr>
      </w:pPr>
      <w:r w:rsidRPr="00942966">
        <w:rPr>
          <w:sz w:val="28"/>
          <w:szCs w:val="28"/>
        </w:rPr>
        <w:t>Frome Rural PCSOs have recently had to extinguish unat</w:t>
      </w:r>
      <w:r w:rsidR="003B5700">
        <w:rPr>
          <w:sz w:val="28"/>
          <w:szCs w:val="28"/>
        </w:rPr>
        <w:t>tended fires in the Mell’s area</w:t>
      </w:r>
      <w:r w:rsidRPr="00942966">
        <w:rPr>
          <w:sz w:val="28"/>
          <w:szCs w:val="28"/>
        </w:rPr>
        <w:t>.</w:t>
      </w:r>
    </w:p>
    <w:p w:rsidR="00CC439D" w:rsidRPr="00942966" w:rsidRDefault="00CC439D" w:rsidP="00CC439D">
      <w:pPr>
        <w:tabs>
          <w:tab w:val="left" w:pos="4404"/>
        </w:tabs>
        <w:rPr>
          <w:sz w:val="28"/>
          <w:szCs w:val="28"/>
        </w:rPr>
      </w:pPr>
      <w:r w:rsidRPr="00942966">
        <w:rPr>
          <w:sz w:val="28"/>
          <w:szCs w:val="28"/>
        </w:rPr>
        <w:t>If you light any fires or BBQ</w:t>
      </w:r>
      <w:r w:rsidR="003B5700">
        <w:rPr>
          <w:sz w:val="28"/>
          <w:szCs w:val="28"/>
        </w:rPr>
        <w:t>’s</w:t>
      </w:r>
      <w:r w:rsidRPr="00942966">
        <w:rPr>
          <w:sz w:val="28"/>
          <w:szCs w:val="28"/>
        </w:rPr>
        <w:t xml:space="preserve"> you must be respo</w:t>
      </w:r>
      <w:r w:rsidR="003B5700">
        <w:rPr>
          <w:sz w:val="28"/>
          <w:szCs w:val="28"/>
        </w:rPr>
        <w:t>nsible for their safe use and</w:t>
      </w:r>
      <w:r w:rsidRPr="00942966">
        <w:rPr>
          <w:sz w:val="28"/>
          <w:szCs w:val="28"/>
        </w:rPr>
        <w:t xml:space="preserve"> ensure they are entirely out before leaving the area. You must also seek </w:t>
      </w:r>
      <w:r w:rsidR="00BD11E8" w:rsidRPr="00942966">
        <w:rPr>
          <w:sz w:val="28"/>
          <w:szCs w:val="28"/>
        </w:rPr>
        <w:t>landowner’s</w:t>
      </w:r>
      <w:r w:rsidRPr="00942966">
        <w:rPr>
          <w:sz w:val="28"/>
          <w:szCs w:val="28"/>
        </w:rPr>
        <w:t xml:space="preserve"> permission or you may be committing criminal offences such as arson or criminal damage.</w:t>
      </w:r>
    </w:p>
    <w:p w:rsidR="00CC439D" w:rsidRPr="00942966" w:rsidRDefault="00CC439D" w:rsidP="00CC439D">
      <w:pPr>
        <w:tabs>
          <w:tab w:val="left" w:pos="4404"/>
        </w:tabs>
        <w:rPr>
          <w:sz w:val="28"/>
          <w:szCs w:val="28"/>
        </w:rPr>
      </w:pPr>
      <w:r w:rsidRPr="00942966">
        <w:rPr>
          <w:sz w:val="28"/>
          <w:szCs w:val="28"/>
        </w:rPr>
        <w:lastRenderedPageBreak/>
        <w:t>As the weather warms and covid restrictions relax we want everyone to enjoy the countryside and thank vast majority would do this responsibly.</w:t>
      </w:r>
    </w:p>
    <w:p w:rsidR="00CC439D" w:rsidRPr="00942966" w:rsidRDefault="00CC439D" w:rsidP="00CC439D">
      <w:pPr>
        <w:tabs>
          <w:tab w:val="left" w:pos="4404"/>
        </w:tabs>
        <w:rPr>
          <w:sz w:val="28"/>
          <w:szCs w:val="28"/>
        </w:rPr>
      </w:pPr>
      <w:r w:rsidRPr="00942966">
        <w:rPr>
          <w:sz w:val="28"/>
          <w:szCs w:val="28"/>
        </w:rPr>
        <w:t>If you discover a fire which is too large for you to tackle safely, please call the Fire Service on 999</w:t>
      </w:r>
    </w:p>
    <w:p w:rsidR="00A41FE0" w:rsidRPr="00942966" w:rsidRDefault="00A41FE0" w:rsidP="00A41FE0">
      <w:pPr>
        <w:tabs>
          <w:tab w:val="left" w:pos="4404"/>
        </w:tabs>
        <w:rPr>
          <w:sz w:val="28"/>
          <w:szCs w:val="28"/>
        </w:rPr>
      </w:pPr>
    </w:p>
    <w:p w:rsidR="00CD5B00" w:rsidRPr="00942966" w:rsidRDefault="00CD5B00" w:rsidP="00CD5B00">
      <w:pPr>
        <w:tabs>
          <w:tab w:val="left" w:pos="4404"/>
        </w:tabs>
        <w:rPr>
          <w:rFonts w:cs="Arial"/>
          <w:sz w:val="28"/>
          <w:szCs w:val="28"/>
        </w:rPr>
      </w:pPr>
      <w:r w:rsidRPr="00942966">
        <w:rPr>
          <w:rFonts w:cs="Arial"/>
          <w:sz w:val="28"/>
          <w:szCs w:val="28"/>
        </w:rPr>
        <w:t>Any suspicious activity or vehicle’s in the area need reporting using 101.</w:t>
      </w:r>
    </w:p>
    <w:p w:rsidR="009A4CE9" w:rsidRDefault="009A4CE9" w:rsidP="00CD5B00">
      <w:pPr>
        <w:tabs>
          <w:tab w:val="left" w:pos="4404"/>
        </w:tabs>
        <w:rPr>
          <w:rFonts w:cs="Arial"/>
          <w:sz w:val="28"/>
          <w:szCs w:val="28"/>
        </w:rPr>
      </w:pPr>
    </w:p>
    <w:p w:rsidR="00CD5B00" w:rsidRPr="00942966" w:rsidRDefault="00CD5B00" w:rsidP="00CD5B00">
      <w:pPr>
        <w:tabs>
          <w:tab w:val="left" w:pos="4404"/>
        </w:tabs>
        <w:rPr>
          <w:rFonts w:cs="Arial"/>
          <w:sz w:val="28"/>
          <w:szCs w:val="28"/>
        </w:rPr>
      </w:pPr>
      <w:r w:rsidRPr="00942966">
        <w:rPr>
          <w:rFonts w:cs="Arial"/>
          <w:sz w:val="28"/>
          <w:szCs w:val="28"/>
        </w:rPr>
        <w:t>Anyone wishing to sign up to Farm Watch can do so, to protect &amp; deter offenders.</w:t>
      </w:r>
    </w:p>
    <w:p w:rsidR="00CD5B00" w:rsidRPr="00942966" w:rsidRDefault="00CD5B00" w:rsidP="00CD5B00">
      <w:pPr>
        <w:tabs>
          <w:tab w:val="left" w:pos="4404"/>
        </w:tabs>
        <w:rPr>
          <w:rFonts w:cs="Arial"/>
          <w:sz w:val="28"/>
          <w:szCs w:val="28"/>
        </w:rPr>
      </w:pPr>
    </w:p>
    <w:p w:rsidR="008764C0" w:rsidRDefault="00CD5B00" w:rsidP="00CD5B00">
      <w:pPr>
        <w:tabs>
          <w:tab w:val="left" w:pos="4404"/>
        </w:tabs>
        <w:rPr>
          <w:rFonts w:cs="Arial"/>
          <w:b/>
          <w:sz w:val="28"/>
          <w:szCs w:val="28"/>
        </w:rPr>
      </w:pPr>
      <w:r w:rsidRPr="00942966">
        <w:rPr>
          <w:rFonts w:cs="Arial"/>
          <w:sz w:val="28"/>
          <w:szCs w:val="28"/>
        </w:rPr>
        <w:t>Please get in touch with a rural team member who will be happy to offer advice.</w:t>
      </w:r>
    </w:p>
    <w:p w:rsidR="00782FCA" w:rsidRDefault="00782FCA" w:rsidP="00CD5B00">
      <w:pPr>
        <w:tabs>
          <w:tab w:val="left" w:pos="4404"/>
        </w:tabs>
        <w:rPr>
          <w:rFonts w:cs="Arial"/>
          <w:b/>
          <w:sz w:val="28"/>
          <w:szCs w:val="28"/>
        </w:rPr>
      </w:pPr>
    </w:p>
    <w:p w:rsidR="00782FCA" w:rsidRDefault="00782FCA" w:rsidP="00CD5B00">
      <w:pPr>
        <w:tabs>
          <w:tab w:val="left" w:pos="4404"/>
        </w:tabs>
        <w:rPr>
          <w:rFonts w:cs="Arial"/>
          <w:b/>
          <w:sz w:val="28"/>
          <w:szCs w:val="28"/>
        </w:rPr>
      </w:pPr>
    </w:p>
    <w:p w:rsidR="00782FCA" w:rsidRDefault="00782FCA" w:rsidP="00CD5B00">
      <w:pPr>
        <w:tabs>
          <w:tab w:val="left" w:pos="4404"/>
        </w:tabs>
        <w:rPr>
          <w:rFonts w:cs="Arial"/>
          <w:b/>
          <w:sz w:val="28"/>
          <w:szCs w:val="28"/>
        </w:rPr>
      </w:pPr>
    </w:p>
    <w:p w:rsidR="00782FCA" w:rsidRDefault="00782FCA" w:rsidP="00CD5B00">
      <w:pPr>
        <w:tabs>
          <w:tab w:val="left" w:pos="4404"/>
        </w:tabs>
        <w:rPr>
          <w:rFonts w:cs="Arial"/>
          <w:b/>
          <w:sz w:val="28"/>
          <w:szCs w:val="28"/>
        </w:rPr>
      </w:pPr>
    </w:p>
    <w:p w:rsidR="0010782B" w:rsidRPr="00782FCA" w:rsidRDefault="0010782B" w:rsidP="0010782B">
      <w:pPr>
        <w:rPr>
          <w:b/>
          <w:sz w:val="28"/>
          <w:szCs w:val="28"/>
          <w:u w:val="single"/>
        </w:rPr>
      </w:pPr>
      <w:r w:rsidRPr="00782FCA">
        <w:rPr>
          <w:b/>
          <w:sz w:val="28"/>
          <w:szCs w:val="28"/>
          <w:u w:val="single"/>
        </w:rPr>
        <w:t>Shepton Mallet Town –</w:t>
      </w:r>
    </w:p>
    <w:p w:rsidR="00F62935" w:rsidRPr="00203C8B" w:rsidRDefault="00F62935" w:rsidP="0010782B">
      <w:pPr>
        <w:rPr>
          <w:sz w:val="28"/>
          <w:szCs w:val="28"/>
        </w:rPr>
      </w:pPr>
    </w:p>
    <w:p w:rsidR="00941223" w:rsidRPr="00942966" w:rsidRDefault="003B5700" w:rsidP="008764C0">
      <w:pPr>
        <w:rPr>
          <w:sz w:val="28"/>
          <w:szCs w:val="28"/>
        </w:rPr>
      </w:pPr>
      <w:r>
        <w:rPr>
          <w:sz w:val="28"/>
          <w:szCs w:val="28"/>
        </w:rPr>
        <w:t>Covid has brought many p</w:t>
      </w:r>
      <w:r w:rsidR="00941223" w:rsidRPr="00942966">
        <w:rPr>
          <w:sz w:val="28"/>
          <w:szCs w:val="28"/>
        </w:rPr>
        <w:t>olicing challenges to us and like many other public facing organisations we’ve had adapt our way of working to overcome those challenges. Many of these new challenges were easy to predict, such as the logistics of getting an effective service to the public or allowing the public to access the service. However there have been some less obvious challenges. One such challenge is the Anti-Covid/Anti-Vaccine view that a minority of our community member</w:t>
      </w:r>
      <w:r w:rsidR="00942966" w:rsidRPr="00942966">
        <w:rPr>
          <w:sz w:val="28"/>
          <w:szCs w:val="28"/>
        </w:rPr>
        <w:t xml:space="preserve">s hold. Allowing the community </w:t>
      </w:r>
      <w:r w:rsidR="00941223" w:rsidRPr="00942966">
        <w:rPr>
          <w:sz w:val="28"/>
          <w:szCs w:val="28"/>
        </w:rPr>
        <w:t xml:space="preserve">the freedom to express diverse political views must be balanced with the law and fear or upset that may result in such views being pushed on to people rather than simply being available to them to find should they so wish. To that end it has been brought to attention that in recent weeks a number of large, colourful passages written in chalk have started to appear on Shepton Mallet’s foot paths, cycle lanes and around Collett Park which is well used by members of the community. The views expressed in the writing has not amounted to a criminal damage at this time and they have not been insulting or abusive. However, the passages have been unsightly and not in keeping with the aesthetic of the town. They have prevented members of the community from using the park as an escape from Covid and media. Clearly if all political activists took to this method of propaganda our town would look very unkempt indeed. Working with the Town Council we have been able to identify the person responsible. Advice has been given about a more appropriate means of conveying such views and a ‘Community Protection Warning’ is to be issued imminently by Mendip District Council with future breaches being dealt with accordingly should they arise. </w:t>
      </w:r>
    </w:p>
    <w:p w:rsidR="00941223" w:rsidRPr="00942966" w:rsidRDefault="00941223" w:rsidP="008764C0">
      <w:pPr>
        <w:rPr>
          <w:sz w:val="28"/>
          <w:szCs w:val="28"/>
        </w:rPr>
      </w:pPr>
    </w:p>
    <w:p w:rsidR="00782FCA" w:rsidRPr="00942966" w:rsidRDefault="00782FCA" w:rsidP="008764C0">
      <w:pPr>
        <w:rPr>
          <w:sz w:val="28"/>
          <w:szCs w:val="28"/>
        </w:rPr>
      </w:pPr>
    </w:p>
    <w:p w:rsidR="00DA1A07" w:rsidRPr="00942966" w:rsidRDefault="00942966" w:rsidP="008764C0">
      <w:pPr>
        <w:rPr>
          <w:sz w:val="28"/>
          <w:szCs w:val="28"/>
        </w:rPr>
      </w:pPr>
      <w:r w:rsidRPr="00942966">
        <w:rPr>
          <w:sz w:val="28"/>
          <w:szCs w:val="28"/>
        </w:rPr>
        <w:t>The Shepton Mallet PCSO’s are holding a bike marking event</w:t>
      </w:r>
      <w:r w:rsidR="00DA1A07" w:rsidRPr="00942966">
        <w:rPr>
          <w:sz w:val="28"/>
          <w:szCs w:val="28"/>
        </w:rPr>
        <w:t>;</w:t>
      </w:r>
    </w:p>
    <w:p w:rsidR="00DA1A07" w:rsidRPr="00942966" w:rsidRDefault="00DA1A07" w:rsidP="00DA1A07">
      <w:pPr>
        <w:rPr>
          <w:sz w:val="28"/>
          <w:szCs w:val="28"/>
        </w:rPr>
      </w:pPr>
      <w:r w:rsidRPr="00942966">
        <w:rPr>
          <w:sz w:val="28"/>
          <w:szCs w:val="28"/>
        </w:rPr>
        <w:t>Bring your bicycles to the</w:t>
      </w:r>
      <w:r w:rsidR="003B5700">
        <w:rPr>
          <w:sz w:val="28"/>
          <w:szCs w:val="28"/>
        </w:rPr>
        <w:t xml:space="preserve"> skate park in Shepton M</w:t>
      </w:r>
      <w:r w:rsidR="00942966" w:rsidRPr="00942966">
        <w:rPr>
          <w:sz w:val="28"/>
          <w:szCs w:val="28"/>
        </w:rPr>
        <w:t>allet. PCSOs</w:t>
      </w:r>
      <w:r w:rsidRPr="00942966">
        <w:rPr>
          <w:sz w:val="28"/>
          <w:szCs w:val="28"/>
        </w:rPr>
        <w:t xml:space="preserve"> will be at Shepton </w:t>
      </w:r>
      <w:r w:rsidR="00782FCA" w:rsidRPr="00942966">
        <w:rPr>
          <w:sz w:val="28"/>
          <w:szCs w:val="28"/>
        </w:rPr>
        <w:t>Mallet Skate Park on Sun</w:t>
      </w:r>
      <w:r w:rsidR="00A07125" w:rsidRPr="00942966">
        <w:rPr>
          <w:sz w:val="28"/>
          <w:szCs w:val="28"/>
        </w:rPr>
        <w:t>day 16</w:t>
      </w:r>
      <w:r w:rsidR="00942966" w:rsidRPr="00942966">
        <w:rPr>
          <w:sz w:val="28"/>
          <w:szCs w:val="28"/>
        </w:rPr>
        <w:t>th May 2021 between 10:00-14:00</w:t>
      </w:r>
      <w:r w:rsidRPr="00942966">
        <w:rPr>
          <w:sz w:val="28"/>
          <w:szCs w:val="28"/>
        </w:rPr>
        <w:t xml:space="preserve">. </w:t>
      </w:r>
    </w:p>
    <w:p w:rsidR="00DA1A07" w:rsidRPr="00942966" w:rsidRDefault="003B5700" w:rsidP="00DA1A07">
      <w:pPr>
        <w:rPr>
          <w:sz w:val="28"/>
          <w:szCs w:val="28"/>
        </w:rPr>
      </w:pPr>
      <w:r>
        <w:rPr>
          <w:sz w:val="28"/>
          <w:szCs w:val="28"/>
        </w:rPr>
        <w:t>There is valuable information</w:t>
      </w:r>
      <w:r w:rsidR="00DA1A07" w:rsidRPr="00942966">
        <w:rPr>
          <w:sz w:val="28"/>
          <w:szCs w:val="28"/>
        </w:rPr>
        <w:t xml:space="preserve"> regards to Bike Marking. </w:t>
      </w:r>
    </w:p>
    <w:p w:rsidR="00DA1A07" w:rsidRPr="00942966" w:rsidRDefault="00DA1A07" w:rsidP="00DA1A07">
      <w:pPr>
        <w:rPr>
          <w:sz w:val="28"/>
          <w:szCs w:val="28"/>
        </w:rPr>
      </w:pPr>
      <w:r w:rsidRPr="00942966">
        <w:rPr>
          <w:sz w:val="28"/>
          <w:szCs w:val="28"/>
        </w:rPr>
        <w:t>The Bike Register Permanent Marking Kit is the perfect way to p</w:t>
      </w:r>
      <w:r w:rsidR="00942966" w:rsidRPr="00942966">
        <w:rPr>
          <w:sz w:val="28"/>
          <w:szCs w:val="28"/>
        </w:rPr>
        <w:t>rotect your bike from thieves, w</w:t>
      </w:r>
      <w:r w:rsidRPr="00942966">
        <w:rPr>
          <w:sz w:val="28"/>
          <w:szCs w:val="28"/>
        </w:rPr>
        <w:t>ith this kit you will join the UK's national, police approved, bicycle marking and registration scheme. This kit enables you to mark your bike and add your details to the Bike Register national database. The visible warning label reduces the risk of theft by warning thieves that your bike is registered, but if the worst should happen, every police force in the UK uses the Bike Register database to search for stolen and recovered bikes, immensely improving your chances of getting your bike back.</w:t>
      </w:r>
    </w:p>
    <w:p w:rsidR="00DA1A07" w:rsidRPr="00942966" w:rsidRDefault="00DA1A07" w:rsidP="00DA1A07">
      <w:pPr>
        <w:rPr>
          <w:sz w:val="28"/>
          <w:szCs w:val="28"/>
        </w:rPr>
      </w:pPr>
    </w:p>
    <w:p w:rsidR="00DA1A07" w:rsidRPr="00942966" w:rsidRDefault="00DA1A07" w:rsidP="00DA1A07">
      <w:pPr>
        <w:rPr>
          <w:sz w:val="28"/>
          <w:szCs w:val="28"/>
        </w:rPr>
      </w:pPr>
      <w:r w:rsidRPr="00942966">
        <w:rPr>
          <w:sz w:val="28"/>
          <w:szCs w:val="28"/>
        </w:rPr>
        <w:t>This kit protects your bike by permanently and chemically etching your unique Bike Register ID into the coating of your bike's frame. The etching is visible blue, leaving a neat unique mark which does not affect the frame’s integrity.</w:t>
      </w:r>
    </w:p>
    <w:p w:rsidR="00A07125" w:rsidRDefault="00A07125" w:rsidP="00DA1A07">
      <w:pPr>
        <w:rPr>
          <w:b/>
          <w:sz w:val="28"/>
          <w:szCs w:val="28"/>
        </w:rPr>
      </w:pPr>
    </w:p>
    <w:p w:rsidR="00A07125" w:rsidRDefault="00A07125" w:rsidP="00DA1A07">
      <w:pPr>
        <w:rPr>
          <w:b/>
          <w:sz w:val="28"/>
          <w:szCs w:val="28"/>
        </w:rPr>
      </w:pPr>
    </w:p>
    <w:p w:rsidR="003B5700" w:rsidRDefault="003B5700" w:rsidP="00DA1A07">
      <w:pPr>
        <w:rPr>
          <w:b/>
          <w:sz w:val="28"/>
          <w:szCs w:val="28"/>
        </w:rPr>
      </w:pPr>
    </w:p>
    <w:p w:rsidR="003B5700" w:rsidRDefault="003B5700" w:rsidP="00DA1A07">
      <w:pPr>
        <w:rPr>
          <w:b/>
          <w:sz w:val="28"/>
          <w:szCs w:val="28"/>
        </w:rPr>
      </w:pPr>
    </w:p>
    <w:p w:rsidR="003B5700" w:rsidRDefault="003B5700" w:rsidP="00DA1A07">
      <w:pPr>
        <w:rPr>
          <w:b/>
          <w:sz w:val="28"/>
          <w:szCs w:val="28"/>
        </w:rPr>
      </w:pPr>
    </w:p>
    <w:p w:rsidR="003B5700" w:rsidRDefault="003B5700" w:rsidP="00DA1A07">
      <w:pPr>
        <w:rPr>
          <w:b/>
          <w:sz w:val="28"/>
          <w:szCs w:val="28"/>
        </w:rPr>
      </w:pPr>
    </w:p>
    <w:p w:rsidR="00A07125" w:rsidRDefault="00782FCA" w:rsidP="00DA1A07">
      <w:pPr>
        <w:rPr>
          <w:b/>
          <w:sz w:val="28"/>
          <w:szCs w:val="28"/>
        </w:rPr>
      </w:pPr>
      <w:r>
        <w:rPr>
          <w:b/>
          <w:sz w:val="28"/>
          <w:szCs w:val="28"/>
        </w:rPr>
        <w:lastRenderedPageBreak/>
        <w:t>Finally we</w:t>
      </w:r>
      <w:r w:rsidR="00A07125">
        <w:rPr>
          <w:b/>
          <w:sz w:val="28"/>
          <w:szCs w:val="28"/>
        </w:rPr>
        <w:t xml:space="preserve"> received a lovely</w:t>
      </w:r>
      <w:r>
        <w:rPr>
          <w:b/>
          <w:sz w:val="28"/>
          <w:szCs w:val="28"/>
        </w:rPr>
        <w:t xml:space="preserve"> letter that we wanted to share from St Pauls C of E VC Junior School.</w:t>
      </w:r>
    </w:p>
    <w:p w:rsidR="00A07125" w:rsidRPr="00DA1A07" w:rsidRDefault="007605EC" w:rsidP="00DA1A07">
      <w:pPr>
        <w:rPr>
          <w:b/>
          <w:sz w:val="28"/>
          <w:szCs w:val="28"/>
        </w:rPr>
      </w:pPr>
      <w:r w:rsidRPr="00A43C5D">
        <w:rPr>
          <w:b/>
          <w:noProof/>
          <w:sz w:val="28"/>
          <w:szCs w:val="28"/>
          <w:u w:val="single"/>
          <w:lang w:eastAsia="en-GB"/>
        </w:rPr>
        <w:drawing>
          <wp:anchor distT="0" distB="0" distL="114300" distR="114300" simplePos="0" relativeHeight="251660288" behindDoc="1" locked="0" layoutInCell="1" allowOverlap="1">
            <wp:simplePos x="0" y="0"/>
            <wp:positionH relativeFrom="column">
              <wp:posOffset>12700</wp:posOffset>
            </wp:positionH>
            <wp:positionV relativeFrom="paragraph">
              <wp:posOffset>157480</wp:posOffset>
            </wp:positionV>
            <wp:extent cx="5866765" cy="5263515"/>
            <wp:effectExtent l="0" t="0" r="635" b="0"/>
            <wp:wrapTight wrapText="bothSides">
              <wp:wrapPolygon edited="0">
                <wp:start x="0" y="0"/>
                <wp:lineTo x="0" y="21498"/>
                <wp:lineTo x="21532" y="21498"/>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6765" cy="5263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3C8B" w:rsidRPr="008764C0" w:rsidRDefault="00203C8B" w:rsidP="008764C0">
      <w:pPr>
        <w:rPr>
          <w:b/>
          <w:sz w:val="28"/>
          <w:szCs w:val="28"/>
          <w:u w:val="single"/>
        </w:rPr>
      </w:pPr>
    </w:p>
    <w:p w:rsidR="00F62935" w:rsidRDefault="00F62935" w:rsidP="0010782B">
      <w:pPr>
        <w:rPr>
          <w:b/>
          <w:sz w:val="28"/>
          <w:szCs w:val="28"/>
          <w:u w:val="single"/>
        </w:rPr>
      </w:pPr>
    </w:p>
    <w:p w:rsidR="00A7180E" w:rsidRDefault="00A7180E" w:rsidP="0010782B">
      <w:pPr>
        <w:rPr>
          <w:b/>
          <w:sz w:val="28"/>
          <w:szCs w:val="28"/>
          <w:u w:val="single"/>
        </w:rPr>
      </w:pPr>
    </w:p>
    <w:p w:rsidR="0018581C" w:rsidRPr="00B950B6" w:rsidRDefault="0010782B" w:rsidP="0010782B">
      <w:pPr>
        <w:tabs>
          <w:tab w:val="left" w:pos="18973"/>
        </w:tabs>
        <w:rPr>
          <w:b/>
          <w:color w:val="FF0000"/>
        </w:rPr>
      </w:pPr>
      <w:r w:rsidRPr="00B950B6">
        <w:rPr>
          <w:b/>
          <w:color w:val="FF0000"/>
        </w:rPr>
        <w:tab/>
      </w: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9A4CE9" w:rsidRPr="00B950B6" w:rsidRDefault="009A4CE9" w:rsidP="009A4CE9">
      <w:pPr>
        <w:rPr>
          <w:b/>
          <w:color w:val="FF0000"/>
          <w:sz w:val="24"/>
        </w:rPr>
      </w:pPr>
      <w:r w:rsidRPr="00B950B6">
        <w:rPr>
          <w:b/>
          <w:color w:val="FF0000"/>
          <w:sz w:val="24"/>
        </w:rPr>
        <w:t>We continue to ask that members of the public who are witnessing any incidents to report them to us as they are happening, via 999, 101 or the Force Website.</w:t>
      </w:r>
    </w:p>
    <w:p w:rsidR="00942966" w:rsidRDefault="00942966" w:rsidP="0018581C">
      <w:pPr>
        <w:rPr>
          <w:b/>
          <w:color w:val="FF0000"/>
          <w:sz w:val="24"/>
        </w:rPr>
      </w:pPr>
    </w:p>
    <w:p w:rsidR="00942966" w:rsidRDefault="00942966" w:rsidP="0018581C">
      <w:pPr>
        <w:rPr>
          <w:b/>
          <w:color w:val="FF0000"/>
          <w:sz w:val="24"/>
        </w:rPr>
      </w:pPr>
    </w:p>
    <w:p w:rsidR="00942966" w:rsidRDefault="00942966" w:rsidP="0018581C">
      <w:pPr>
        <w:rPr>
          <w:b/>
          <w:color w:val="FF0000"/>
          <w:sz w:val="24"/>
        </w:rPr>
      </w:pPr>
    </w:p>
    <w:p w:rsidR="00C60B07" w:rsidRDefault="00C60B07" w:rsidP="0018581C">
      <w:pPr>
        <w:rPr>
          <w:b/>
          <w:color w:val="FF0000"/>
          <w:sz w:val="24"/>
        </w:rPr>
      </w:pPr>
    </w:p>
    <w:p w:rsidR="009A4CE9" w:rsidRDefault="009A4CE9" w:rsidP="0018581C"/>
    <w:p w:rsidR="009A4CE9" w:rsidRDefault="009A4CE9" w:rsidP="0018581C"/>
    <w:p w:rsidR="009A4CE9" w:rsidRPr="009A4CE9" w:rsidRDefault="009A4CE9" w:rsidP="0018581C">
      <w:pPr>
        <w:rPr>
          <w:sz w:val="22"/>
          <w:szCs w:val="22"/>
        </w:rPr>
      </w:pPr>
      <w:r w:rsidRPr="009A4CE9">
        <w:rPr>
          <w:sz w:val="22"/>
          <w:szCs w:val="22"/>
        </w:rPr>
        <w:t>Mendip Neighbourhood Supervisor contact details:</w:t>
      </w:r>
    </w:p>
    <w:p w:rsidR="009A4CE9" w:rsidRPr="009A4CE9" w:rsidRDefault="009A4CE9" w:rsidP="0018581C">
      <w:pPr>
        <w:rPr>
          <w:sz w:val="22"/>
          <w:szCs w:val="22"/>
        </w:rPr>
      </w:pPr>
    </w:p>
    <w:p w:rsidR="009A4CE9" w:rsidRPr="009A4CE9" w:rsidRDefault="009A4CE9" w:rsidP="0018581C">
      <w:pPr>
        <w:rPr>
          <w:sz w:val="22"/>
          <w:szCs w:val="22"/>
        </w:rPr>
      </w:pPr>
      <w:r w:rsidRPr="009A4CE9">
        <w:rPr>
          <w:sz w:val="22"/>
          <w:szCs w:val="22"/>
        </w:rPr>
        <w:t>Sergeant Rachel Clark</w:t>
      </w:r>
    </w:p>
    <w:p w:rsidR="009A4CE9" w:rsidRPr="009A4CE9" w:rsidRDefault="009A4CE9" w:rsidP="0018581C">
      <w:pPr>
        <w:rPr>
          <w:sz w:val="22"/>
          <w:szCs w:val="22"/>
        </w:rPr>
      </w:pPr>
      <w:r w:rsidRPr="009A4CE9">
        <w:rPr>
          <w:sz w:val="22"/>
          <w:szCs w:val="22"/>
        </w:rPr>
        <w:t xml:space="preserve">Email: </w:t>
      </w:r>
      <w:hyperlink r:id="rId12" w:history="1">
        <w:r w:rsidRPr="009A4CE9">
          <w:rPr>
            <w:rStyle w:val="Hyperlink"/>
            <w:sz w:val="22"/>
            <w:szCs w:val="22"/>
          </w:rPr>
          <w:t>Rachel.clark@avonandsomerset.police.uk</w:t>
        </w:r>
      </w:hyperlink>
      <w:r w:rsidRPr="009A4CE9">
        <w:rPr>
          <w:sz w:val="22"/>
          <w:szCs w:val="22"/>
        </w:rPr>
        <w:t xml:space="preserve"> </w:t>
      </w:r>
    </w:p>
    <w:p w:rsidR="009A4CE9" w:rsidRPr="009A4CE9" w:rsidRDefault="009A4CE9" w:rsidP="0018581C">
      <w:pPr>
        <w:rPr>
          <w:sz w:val="22"/>
          <w:szCs w:val="22"/>
        </w:rPr>
      </w:pPr>
    </w:p>
    <w:p w:rsidR="009A4CE9" w:rsidRDefault="009A4CE9" w:rsidP="0018581C">
      <w:pPr>
        <w:rPr>
          <w:sz w:val="22"/>
          <w:szCs w:val="22"/>
        </w:rPr>
      </w:pPr>
      <w:r w:rsidRPr="009A4CE9">
        <w:rPr>
          <w:sz w:val="22"/>
          <w:szCs w:val="22"/>
        </w:rPr>
        <w:t>PCSO Supervisor Stephen Reading</w:t>
      </w:r>
    </w:p>
    <w:p w:rsidR="009A4CE9" w:rsidRDefault="009A4CE9" w:rsidP="0018581C">
      <w:pPr>
        <w:rPr>
          <w:sz w:val="22"/>
          <w:szCs w:val="22"/>
        </w:rPr>
      </w:pPr>
      <w:r>
        <w:rPr>
          <w:sz w:val="22"/>
          <w:szCs w:val="22"/>
        </w:rPr>
        <w:t xml:space="preserve">Email: </w:t>
      </w:r>
      <w:hyperlink r:id="rId13" w:history="1">
        <w:r w:rsidRPr="00431F8D">
          <w:rPr>
            <w:rStyle w:val="Hyperlink"/>
            <w:sz w:val="22"/>
            <w:szCs w:val="22"/>
          </w:rPr>
          <w:t>Stephen.reading@avonandsomerset.police.uk</w:t>
        </w:r>
      </w:hyperlink>
    </w:p>
    <w:p w:rsidR="009A4CE9" w:rsidRPr="009A4CE9" w:rsidRDefault="009A4CE9" w:rsidP="0018581C">
      <w:pPr>
        <w:rPr>
          <w:sz w:val="22"/>
          <w:szCs w:val="22"/>
        </w:rPr>
      </w:pPr>
    </w:p>
    <w:sectPr w:rsidR="009A4CE9" w:rsidRPr="009A4CE9" w:rsidSect="00396134">
      <w:headerReference w:type="default" r:id="rId14"/>
      <w:footerReference w:type="default" r:id="rId15"/>
      <w:pgSz w:w="23820" w:h="16840" w:orient="landscape"/>
      <w:pgMar w:top="851" w:right="1701" w:bottom="1702" w:left="993" w:header="720" w:footer="1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449" w:rsidRDefault="00A14449" w:rsidP="003A621E">
      <w:r>
        <w:separator/>
      </w:r>
    </w:p>
  </w:endnote>
  <w:endnote w:type="continuationSeparator" w:id="0">
    <w:p w:rsidR="00A14449" w:rsidRDefault="00A14449" w:rsidP="003A6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F58" w:rsidRPr="00AF1E76" w:rsidRDefault="00396134" w:rsidP="00DD1B08">
    <w:pPr>
      <w:spacing w:after="20"/>
      <w:rPr>
        <w:rFonts w:ascii="Rockwell" w:hAnsi="Rockwell" w:cs="Arial"/>
        <w:b/>
        <w:bCs/>
        <w:color w:val="000000" w:themeColor="text1"/>
        <w:sz w:val="17"/>
        <w:szCs w:val="17"/>
      </w:rPr>
    </w:pPr>
    <w:r w:rsidRPr="00845A6C">
      <w:rPr>
        <w:noProof/>
        <w:lang w:eastAsia="en-GB"/>
      </w:rPr>
      <w:drawing>
        <wp:anchor distT="0" distB="0" distL="114300" distR="114300" simplePos="0" relativeHeight="251663360" behindDoc="1" locked="0" layoutInCell="1" allowOverlap="1" wp14:anchorId="748B7331" wp14:editId="08191E8F">
          <wp:simplePos x="0" y="0"/>
          <wp:positionH relativeFrom="page">
            <wp:posOffset>0</wp:posOffset>
          </wp:positionH>
          <wp:positionV relativeFrom="page">
            <wp:posOffset>9568815</wp:posOffset>
          </wp:positionV>
          <wp:extent cx="15139164" cy="11417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 PSD.png"/>
                  <pic:cNvPicPr/>
                </pic:nvPicPr>
                <pic:blipFill>
                  <a:blip r:embed="rId1">
                    <a:extLst>
                      <a:ext uri="{28A0092B-C50C-407E-A947-70E740481C1C}">
                        <a14:useLocalDpi xmlns:a14="http://schemas.microsoft.com/office/drawing/2010/main" val="0"/>
                      </a:ext>
                    </a:extLst>
                  </a:blip>
                  <a:stretch>
                    <a:fillRect/>
                  </a:stretch>
                </pic:blipFill>
                <pic:spPr>
                  <a:xfrm>
                    <a:off x="0" y="0"/>
                    <a:ext cx="15151735" cy="114267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449" w:rsidRDefault="00A14449" w:rsidP="003A621E">
      <w:r>
        <w:separator/>
      </w:r>
    </w:p>
  </w:footnote>
  <w:footnote w:type="continuationSeparator" w:id="0">
    <w:p w:rsidR="00A14449" w:rsidRDefault="00A14449" w:rsidP="003A6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F58" w:rsidRDefault="00396134" w:rsidP="005C622D">
    <w:pPr>
      <w:pStyle w:val="Header"/>
      <w:tabs>
        <w:tab w:val="clear" w:pos="9026"/>
      </w:tabs>
    </w:pPr>
    <w:r>
      <w:rPr>
        <w:noProof/>
        <w:lang w:eastAsia="en-GB"/>
      </w:rPr>
      <w:drawing>
        <wp:anchor distT="0" distB="0" distL="114300" distR="114300" simplePos="0" relativeHeight="251664384" behindDoc="1" locked="0" layoutInCell="1" allowOverlap="1" wp14:anchorId="4DDF3EAE" wp14:editId="5B7D175F">
          <wp:simplePos x="0" y="0"/>
          <wp:positionH relativeFrom="page">
            <wp:posOffset>13399135</wp:posOffset>
          </wp:positionH>
          <wp:positionV relativeFrom="page">
            <wp:posOffset>323850</wp:posOffset>
          </wp:positionV>
          <wp:extent cx="1232689" cy="1440000"/>
          <wp:effectExtent l="0" t="0" r="12065"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mp;S_Crest_Colour_Simplified.png"/>
                  <pic:cNvPicPr/>
                </pic:nvPicPr>
                <pic:blipFill>
                  <a:blip r:embed="rId1">
                    <a:extLst>
                      <a:ext uri="{28A0092B-C50C-407E-A947-70E740481C1C}">
                        <a14:useLocalDpi xmlns:a14="http://schemas.microsoft.com/office/drawing/2010/main" val="0"/>
                      </a:ext>
                    </a:extLst>
                  </a:blip>
                  <a:stretch>
                    <a:fillRect/>
                  </a:stretch>
                </pic:blipFill>
                <pic:spPr>
                  <a:xfrm>
                    <a:off x="0" y="0"/>
                    <a:ext cx="1232689" cy="1440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2DDC"/>
    <w:multiLevelType w:val="hybridMultilevel"/>
    <w:tmpl w:val="303C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87F10"/>
    <w:multiLevelType w:val="hybridMultilevel"/>
    <w:tmpl w:val="AA16A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51D7F"/>
    <w:multiLevelType w:val="hybridMultilevel"/>
    <w:tmpl w:val="7A94E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95EF2"/>
    <w:multiLevelType w:val="hybridMultilevel"/>
    <w:tmpl w:val="8BBE9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00E4B"/>
    <w:multiLevelType w:val="hybridMultilevel"/>
    <w:tmpl w:val="F70AF01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76BF3"/>
    <w:multiLevelType w:val="hybridMultilevel"/>
    <w:tmpl w:val="215A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C61E6"/>
    <w:multiLevelType w:val="hybridMultilevel"/>
    <w:tmpl w:val="F27A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1305DE"/>
    <w:multiLevelType w:val="hybridMultilevel"/>
    <w:tmpl w:val="AC5E1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F5190"/>
    <w:multiLevelType w:val="hybridMultilevel"/>
    <w:tmpl w:val="A1389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073A0E"/>
    <w:multiLevelType w:val="hybridMultilevel"/>
    <w:tmpl w:val="C0483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402A7B"/>
    <w:multiLevelType w:val="hybridMultilevel"/>
    <w:tmpl w:val="57083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3D0764"/>
    <w:multiLevelType w:val="hybridMultilevel"/>
    <w:tmpl w:val="64941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809EE"/>
    <w:multiLevelType w:val="hybridMultilevel"/>
    <w:tmpl w:val="4BA8C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882FD1"/>
    <w:multiLevelType w:val="hybridMultilevel"/>
    <w:tmpl w:val="587C22C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10DAB"/>
    <w:multiLevelType w:val="hybridMultilevel"/>
    <w:tmpl w:val="2C18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E01175"/>
    <w:multiLevelType w:val="hybridMultilevel"/>
    <w:tmpl w:val="B2AE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270D93"/>
    <w:multiLevelType w:val="hybridMultilevel"/>
    <w:tmpl w:val="DBF02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2C55B6"/>
    <w:multiLevelType w:val="hybridMultilevel"/>
    <w:tmpl w:val="E27A09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F31D4D"/>
    <w:multiLevelType w:val="hybridMultilevel"/>
    <w:tmpl w:val="8C4CA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9B503C"/>
    <w:multiLevelType w:val="hybridMultilevel"/>
    <w:tmpl w:val="B278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63058F"/>
    <w:multiLevelType w:val="hybridMultilevel"/>
    <w:tmpl w:val="CE24F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1C795C"/>
    <w:multiLevelType w:val="hybridMultilevel"/>
    <w:tmpl w:val="B840211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4C416F"/>
    <w:multiLevelType w:val="hybridMultilevel"/>
    <w:tmpl w:val="2234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09226D"/>
    <w:multiLevelType w:val="hybridMultilevel"/>
    <w:tmpl w:val="EE888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30781C"/>
    <w:multiLevelType w:val="hybridMultilevel"/>
    <w:tmpl w:val="212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C805F0"/>
    <w:multiLevelType w:val="hybridMultilevel"/>
    <w:tmpl w:val="E986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272C02"/>
    <w:multiLevelType w:val="hybridMultilevel"/>
    <w:tmpl w:val="C5529042"/>
    <w:lvl w:ilvl="0" w:tplc="77D6E0B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2B2FB3"/>
    <w:multiLevelType w:val="hybridMultilevel"/>
    <w:tmpl w:val="6AEEBE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87B6996"/>
    <w:multiLevelType w:val="hybridMultilevel"/>
    <w:tmpl w:val="8842E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CC1608"/>
    <w:multiLevelType w:val="hybridMultilevel"/>
    <w:tmpl w:val="D33AD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F9791B"/>
    <w:multiLevelType w:val="hybridMultilevel"/>
    <w:tmpl w:val="9874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256FE4"/>
    <w:multiLevelType w:val="multilevel"/>
    <w:tmpl w:val="8F32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1"/>
  </w:num>
  <w:num w:numId="3">
    <w:abstractNumId w:val="26"/>
  </w:num>
  <w:num w:numId="4">
    <w:abstractNumId w:val="31"/>
  </w:num>
  <w:num w:numId="5">
    <w:abstractNumId w:val="22"/>
  </w:num>
  <w:num w:numId="6">
    <w:abstractNumId w:val="30"/>
  </w:num>
  <w:num w:numId="7">
    <w:abstractNumId w:val="1"/>
  </w:num>
  <w:num w:numId="8">
    <w:abstractNumId w:val="11"/>
  </w:num>
  <w:num w:numId="9">
    <w:abstractNumId w:val="27"/>
  </w:num>
  <w:num w:numId="10">
    <w:abstractNumId w:val="7"/>
  </w:num>
  <w:num w:numId="11">
    <w:abstractNumId w:val="0"/>
  </w:num>
  <w:num w:numId="12">
    <w:abstractNumId w:val="10"/>
  </w:num>
  <w:num w:numId="13">
    <w:abstractNumId w:val="20"/>
  </w:num>
  <w:num w:numId="14">
    <w:abstractNumId w:val="6"/>
  </w:num>
  <w:num w:numId="15">
    <w:abstractNumId w:val="18"/>
  </w:num>
  <w:num w:numId="16">
    <w:abstractNumId w:val="15"/>
  </w:num>
  <w:num w:numId="17">
    <w:abstractNumId w:val="2"/>
  </w:num>
  <w:num w:numId="18">
    <w:abstractNumId w:val="16"/>
  </w:num>
  <w:num w:numId="19">
    <w:abstractNumId w:val="3"/>
  </w:num>
  <w:num w:numId="20">
    <w:abstractNumId w:val="5"/>
  </w:num>
  <w:num w:numId="21">
    <w:abstractNumId w:val="14"/>
  </w:num>
  <w:num w:numId="22">
    <w:abstractNumId w:val="29"/>
  </w:num>
  <w:num w:numId="23">
    <w:abstractNumId w:val="24"/>
  </w:num>
  <w:num w:numId="24">
    <w:abstractNumId w:val="25"/>
  </w:num>
  <w:num w:numId="25">
    <w:abstractNumId w:val="12"/>
  </w:num>
  <w:num w:numId="26">
    <w:abstractNumId w:val="23"/>
  </w:num>
  <w:num w:numId="27">
    <w:abstractNumId w:val="28"/>
  </w:num>
  <w:num w:numId="28">
    <w:abstractNumId w:val="19"/>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13"/>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785"/>
    <w:rsid w:val="00036913"/>
    <w:rsid w:val="00036D9C"/>
    <w:rsid w:val="00041E15"/>
    <w:rsid w:val="00041F9E"/>
    <w:rsid w:val="00043B20"/>
    <w:rsid w:val="00066440"/>
    <w:rsid w:val="00075ED3"/>
    <w:rsid w:val="000822A3"/>
    <w:rsid w:val="00084E92"/>
    <w:rsid w:val="00092245"/>
    <w:rsid w:val="000D32B9"/>
    <w:rsid w:val="000D7FEF"/>
    <w:rsid w:val="000E15D7"/>
    <w:rsid w:val="000E5FD2"/>
    <w:rsid w:val="00103393"/>
    <w:rsid w:val="0010782B"/>
    <w:rsid w:val="0014167B"/>
    <w:rsid w:val="0014427E"/>
    <w:rsid w:val="00162D73"/>
    <w:rsid w:val="0018581C"/>
    <w:rsid w:val="001968FF"/>
    <w:rsid w:val="001C7A53"/>
    <w:rsid w:val="001D4616"/>
    <w:rsid w:val="001E535F"/>
    <w:rsid w:val="001F5CEB"/>
    <w:rsid w:val="00203C8B"/>
    <w:rsid w:val="0022652F"/>
    <w:rsid w:val="002469D3"/>
    <w:rsid w:val="0026386B"/>
    <w:rsid w:val="002771CF"/>
    <w:rsid w:val="002C33E9"/>
    <w:rsid w:val="002C54B6"/>
    <w:rsid w:val="002D3B78"/>
    <w:rsid w:val="00306822"/>
    <w:rsid w:val="00317766"/>
    <w:rsid w:val="00327AFF"/>
    <w:rsid w:val="00380F57"/>
    <w:rsid w:val="00392C52"/>
    <w:rsid w:val="00396134"/>
    <w:rsid w:val="003972D1"/>
    <w:rsid w:val="003A621E"/>
    <w:rsid w:val="003A7AD0"/>
    <w:rsid w:val="003B5700"/>
    <w:rsid w:val="003B735F"/>
    <w:rsid w:val="003C2B20"/>
    <w:rsid w:val="003F38CF"/>
    <w:rsid w:val="004206BC"/>
    <w:rsid w:val="0042310E"/>
    <w:rsid w:val="0042684D"/>
    <w:rsid w:val="00430ABB"/>
    <w:rsid w:val="004351D9"/>
    <w:rsid w:val="004353CF"/>
    <w:rsid w:val="004413E4"/>
    <w:rsid w:val="00445C9A"/>
    <w:rsid w:val="00467C8F"/>
    <w:rsid w:val="00482BE2"/>
    <w:rsid w:val="004961EC"/>
    <w:rsid w:val="004A3E0E"/>
    <w:rsid w:val="004C2BEA"/>
    <w:rsid w:val="004C4AFA"/>
    <w:rsid w:val="004F0C8A"/>
    <w:rsid w:val="004F2176"/>
    <w:rsid w:val="0052290F"/>
    <w:rsid w:val="00525ABF"/>
    <w:rsid w:val="00585609"/>
    <w:rsid w:val="005B649A"/>
    <w:rsid w:val="005C622D"/>
    <w:rsid w:val="005E4ECC"/>
    <w:rsid w:val="006000C2"/>
    <w:rsid w:val="00602C50"/>
    <w:rsid w:val="00603350"/>
    <w:rsid w:val="00607785"/>
    <w:rsid w:val="00613941"/>
    <w:rsid w:val="006220DF"/>
    <w:rsid w:val="0062220A"/>
    <w:rsid w:val="00625493"/>
    <w:rsid w:val="006256AA"/>
    <w:rsid w:val="006432EF"/>
    <w:rsid w:val="006619A8"/>
    <w:rsid w:val="00702E03"/>
    <w:rsid w:val="0072511D"/>
    <w:rsid w:val="00751BD4"/>
    <w:rsid w:val="007605EC"/>
    <w:rsid w:val="00775984"/>
    <w:rsid w:val="00782FCA"/>
    <w:rsid w:val="007B58D6"/>
    <w:rsid w:val="007C5271"/>
    <w:rsid w:val="007C7622"/>
    <w:rsid w:val="007E571D"/>
    <w:rsid w:val="007F196F"/>
    <w:rsid w:val="007F24D6"/>
    <w:rsid w:val="00816A0C"/>
    <w:rsid w:val="00825C01"/>
    <w:rsid w:val="00845A6C"/>
    <w:rsid w:val="008764C0"/>
    <w:rsid w:val="008879BF"/>
    <w:rsid w:val="00887FB6"/>
    <w:rsid w:val="008A69E3"/>
    <w:rsid w:val="008A7695"/>
    <w:rsid w:val="008B3511"/>
    <w:rsid w:val="008B5752"/>
    <w:rsid w:val="008D4EA1"/>
    <w:rsid w:val="008D6CA1"/>
    <w:rsid w:val="008F7D76"/>
    <w:rsid w:val="00920EBB"/>
    <w:rsid w:val="00941223"/>
    <w:rsid w:val="00942966"/>
    <w:rsid w:val="00957A40"/>
    <w:rsid w:val="00957BB8"/>
    <w:rsid w:val="0096224D"/>
    <w:rsid w:val="009829E0"/>
    <w:rsid w:val="0098536E"/>
    <w:rsid w:val="00986ACF"/>
    <w:rsid w:val="009917E8"/>
    <w:rsid w:val="009A4CE9"/>
    <w:rsid w:val="009B297E"/>
    <w:rsid w:val="009C5700"/>
    <w:rsid w:val="009D2D32"/>
    <w:rsid w:val="00A07125"/>
    <w:rsid w:val="00A14449"/>
    <w:rsid w:val="00A22D16"/>
    <w:rsid w:val="00A25B96"/>
    <w:rsid w:val="00A41FE0"/>
    <w:rsid w:val="00A43C5D"/>
    <w:rsid w:val="00A56EA9"/>
    <w:rsid w:val="00A612A2"/>
    <w:rsid w:val="00A7180E"/>
    <w:rsid w:val="00A87427"/>
    <w:rsid w:val="00A90BF0"/>
    <w:rsid w:val="00A96C6A"/>
    <w:rsid w:val="00AC65F7"/>
    <w:rsid w:val="00AC79E5"/>
    <w:rsid w:val="00AD2339"/>
    <w:rsid w:val="00AD2694"/>
    <w:rsid w:val="00AD41E6"/>
    <w:rsid w:val="00AD6686"/>
    <w:rsid w:val="00AF1E76"/>
    <w:rsid w:val="00B101C3"/>
    <w:rsid w:val="00B117FB"/>
    <w:rsid w:val="00B177EA"/>
    <w:rsid w:val="00B20CC1"/>
    <w:rsid w:val="00B313E5"/>
    <w:rsid w:val="00B514DE"/>
    <w:rsid w:val="00B517E4"/>
    <w:rsid w:val="00B5275B"/>
    <w:rsid w:val="00B64176"/>
    <w:rsid w:val="00B81D1E"/>
    <w:rsid w:val="00B949BA"/>
    <w:rsid w:val="00B950B6"/>
    <w:rsid w:val="00B96DDE"/>
    <w:rsid w:val="00BC07F0"/>
    <w:rsid w:val="00BC0FC4"/>
    <w:rsid w:val="00BC17F9"/>
    <w:rsid w:val="00BC7478"/>
    <w:rsid w:val="00BD11E8"/>
    <w:rsid w:val="00BE6AC2"/>
    <w:rsid w:val="00C16FF8"/>
    <w:rsid w:val="00C43EA3"/>
    <w:rsid w:val="00C50B8D"/>
    <w:rsid w:val="00C60B07"/>
    <w:rsid w:val="00C60EC9"/>
    <w:rsid w:val="00C937C1"/>
    <w:rsid w:val="00CA061C"/>
    <w:rsid w:val="00CB0775"/>
    <w:rsid w:val="00CC439D"/>
    <w:rsid w:val="00CC7C80"/>
    <w:rsid w:val="00CD5B00"/>
    <w:rsid w:val="00D00793"/>
    <w:rsid w:val="00D051E9"/>
    <w:rsid w:val="00D0600C"/>
    <w:rsid w:val="00D067F6"/>
    <w:rsid w:val="00D1161F"/>
    <w:rsid w:val="00D3217A"/>
    <w:rsid w:val="00D824C4"/>
    <w:rsid w:val="00D867DF"/>
    <w:rsid w:val="00DA1A07"/>
    <w:rsid w:val="00DA7ED8"/>
    <w:rsid w:val="00DB074F"/>
    <w:rsid w:val="00DD1B08"/>
    <w:rsid w:val="00DE495A"/>
    <w:rsid w:val="00E04136"/>
    <w:rsid w:val="00E04F58"/>
    <w:rsid w:val="00E200CE"/>
    <w:rsid w:val="00E2470D"/>
    <w:rsid w:val="00E572A7"/>
    <w:rsid w:val="00E86508"/>
    <w:rsid w:val="00E90E55"/>
    <w:rsid w:val="00E91B91"/>
    <w:rsid w:val="00E93B54"/>
    <w:rsid w:val="00EA0411"/>
    <w:rsid w:val="00EA18F0"/>
    <w:rsid w:val="00EA4777"/>
    <w:rsid w:val="00EA4A21"/>
    <w:rsid w:val="00EC3FA4"/>
    <w:rsid w:val="00ED72AD"/>
    <w:rsid w:val="00EE035B"/>
    <w:rsid w:val="00F265C0"/>
    <w:rsid w:val="00F4399D"/>
    <w:rsid w:val="00F45F6C"/>
    <w:rsid w:val="00F51EDD"/>
    <w:rsid w:val="00F62935"/>
    <w:rsid w:val="00F6674F"/>
    <w:rsid w:val="00F7413B"/>
    <w:rsid w:val="00F81CB7"/>
    <w:rsid w:val="00FA37A6"/>
    <w:rsid w:val="00FD5DEF"/>
    <w:rsid w:val="00FD73B3"/>
    <w:rsid w:val="00FE60FE"/>
    <w:rsid w:val="00FF0AB1"/>
    <w:rsid w:val="00FF4F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A9EDAD8"/>
  <w15:docId w15:val="{3FDF58EF-94AA-4EA8-9767-6BE3CD1D1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134"/>
    <w:rPr>
      <w:rFonts w:ascii="Arial" w:hAnsi="Arial"/>
      <w:sz w:val="36"/>
      <w:szCs w:val="24"/>
      <w:lang w:eastAsia="en-US"/>
    </w:rPr>
  </w:style>
  <w:style w:type="paragraph" w:styleId="Heading1">
    <w:name w:val="heading 1"/>
    <w:basedOn w:val="Normal"/>
    <w:next w:val="Normal"/>
    <w:link w:val="Heading1Char"/>
    <w:qFormat/>
    <w:rsid w:val="00396134"/>
    <w:pPr>
      <w:keepNext/>
      <w:keepLines/>
      <w:outlineLvl w:val="0"/>
    </w:pPr>
    <w:rPr>
      <w:rFonts w:ascii="Rockwell" w:eastAsiaTheme="majorEastAsia" w:hAnsi="Rockwell" w:cstheme="majorBidi"/>
      <w:b/>
      <w:bCs/>
      <w:sz w:val="5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E60FE"/>
    <w:rPr>
      <w:color w:val="0000FF"/>
      <w:u w:val="single"/>
    </w:rPr>
  </w:style>
  <w:style w:type="paragraph" w:styleId="NormalWeb">
    <w:name w:val="Normal (Web)"/>
    <w:basedOn w:val="Normal"/>
    <w:uiPriority w:val="99"/>
    <w:unhideWhenUsed/>
    <w:rsid w:val="00FE60FE"/>
    <w:pPr>
      <w:spacing w:before="100" w:beforeAutospacing="1" w:after="100" w:afterAutospacing="1"/>
    </w:pPr>
    <w:rPr>
      <w:rFonts w:ascii="Times New Roman" w:hAnsi="Times New Roman"/>
      <w:lang w:eastAsia="en-GB"/>
    </w:rPr>
  </w:style>
  <w:style w:type="paragraph" w:styleId="ListParagraph">
    <w:name w:val="List Paragraph"/>
    <w:basedOn w:val="Normal"/>
    <w:uiPriority w:val="34"/>
    <w:qFormat/>
    <w:rsid w:val="003F38CF"/>
    <w:pPr>
      <w:ind w:left="720"/>
    </w:pPr>
  </w:style>
  <w:style w:type="character" w:styleId="FollowedHyperlink">
    <w:name w:val="FollowedHyperlink"/>
    <w:rsid w:val="00D051E9"/>
    <w:rPr>
      <w:color w:val="800080"/>
      <w:u w:val="single"/>
    </w:rPr>
  </w:style>
  <w:style w:type="paragraph" w:styleId="Header">
    <w:name w:val="header"/>
    <w:basedOn w:val="Normal"/>
    <w:link w:val="HeaderChar"/>
    <w:rsid w:val="003A621E"/>
    <w:pPr>
      <w:tabs>
        <w:tab w:val="center" w:pos="4513"/>
        <w:tab w:val="right" w:pos="9026"/>
      </w:tabs>
    </w:pPr>
  </w:style>
  <w:style w:type="character" w:customStyle="1" w:styleId="HeaderChar">
    <w:name w:val="Header Char"/>
    <w:basedOn w:val="DefaultParagraphFont"/>
    <w:link w:val="Header"/>
    <w:rsid w:val="003A621E"/>
    <w:rPr>
      <w:rFonts w:ascii="Arial" w:hAnsi="Arial"/>
      <w:sz w:val="24"/>
      <w:szCs w:val="24"/>
      <w:lang w:eastAsia="en-US"/>
    </w:rPr>
  </w:style>
  <w:style w:type="paragraph" w:styleId="Footer">
    <w:name w:val="footer"/>
    <w:basedOn w:val="Normal"/>
    <w:link w:val="FooterChar"/>
    <w:rsid w:val="003A621E"/>
    <w:pPr>
      <w:tabs>
        <w:tab w:val="center" w:pos="4513"/>
        <w:tab w:val="right" w:pos="9026"/>
      </w:tabs>
    </w:pPr>
  </w:style>
  <w:style w:type="character" w:customStyle="1" w:styleId="FooterChar">
    <w:name w:val="Footer Char"/>
    <w:basedOn w:val="DefaultParagraphFont"/>
    <w:link w:val="Footer"/>
    <w:rsid w:val="003A621E"/>
    <w:rPr>
      <w:rFonts w:ascii="Arial" w:hAnsi="Arial"/>
      <w:sz w:val="24"/>
      <w:szCs w:val="24"/>
      <w:lang w:eastAsia="en-US"/>
    </w:rPr>
  </w:style>
  <w:style w:type="character" w:customStyle="1" w:styleId="Heading1Char">
    <w:name w:val="Heading 1 Char"/>
    <w:basedOn w:val="DefaultParagraphFont"/>
    <w:link w:val="Heading1"/>
    <w:rsid w:val="00396134"/>
    <w:rPr>
      <w:rFonts w:ascii="Rockwell" w:eastAsiaTheme="majorEastAsia" w:hAnsi="Rockwell" w:cstheme="majorBidi"/>
      <w:b/>
      <w:bCs/>
      <w:sz w:val="56"/>
      <w:szCs w:val="32"/>
      <w:lang w:eastAsia="en-US"/>
    </w:rPr>
  </w:style>
  <w:style w:type="paragraph" w:styleId="Subtitle">
    <w:name w:val="Subtitle"/>
    <w:basedOn w:val="Normal"/>
    <w:next w:val="Normal"/>
    <w:link w:val="SubtitleChar"/>
    <w:qFormat/>
    <w:rsid w:val="009B297E"/>
    <w:pPr>
      <w:numPr>
        <w:ilvl w:val="1"/>
      </w:numPr>
    </w:pPr>
    <w:rPr>
      <w:rFonts w:eastAsiaTheme="majorEastAsia" w:cstheme="majorBidi"/>
      <w:b/>
      <w:iCs/>
      <w:color w:val="009FDF"/>
      <w:spacing w:val="15"/>
      <w:sz w:val="26"/>
    </w:rPr>
  </w:style>
  <w:style w:type="character" w:customStyle="1" w:styleId="SubtitleChar">
    <w:name w:val="Subtitle Char"/>
    <w:basedOn w:val="DefaultParagraphFont"/>
    <w:link w:val="Subtitle"/>
    <w:rsid w:val="009B297E"/>
    <w:rPr>
      <w:rFonts w:ascii="Arial" w:eastAsiaTheme="majorEastAsia" w:hAnsi="Arial" w:cstheme="majorBidi"/>
      <w:b/>
      <w:iCs/>
      <w:color w:val="009FDF"/>
      <w:spacing w:val="15"/>
      <w:sz w:val="26"/>
      <w:szCs w:val="24"/>
      <w:lang w:eastAsia="en-US"/>
    </w:rPr>
  </w:style>
  <w:style w:type="character" w:styleId="Emphasis">
    <w:name w:val="Emphasis"/>
    <w:basedOn w:val="DefaultParagraphFont"/>
    <w:rsid w:val="002C33E9"/>
    <w:rPr>
      <w:i/>
      <w:iCs/>
    </w:rPr>
  </w:style>
  <w:style w:type="paragraph" w:styleId="BalloonText">
    <w:name w:val="Balloon Text"/>
    <w:basedOn w:val="Normal"/>
    <w:link w:val="BalloonTextChar"/>
    <w:semiHidden/>
    <w:unhideWhenUsed/>
    <w:rsid w:val="00845A6C"/>
    <w:rPr>
      <w:rFonts w:ascii="Lucida Grande" w:hAnsi="Lucida Grande" w:cs="Lucida Grande"/>
      <w:sz w:val="18"/>
      <w:szCs w:val="18"/>
    </w:rPr>
  </w:style>
  <w:style w:type="character" w:customStyle="1" w:styleId="BalloonTextChar">
    <w:name w:val="Balloon Text Char"/>
    <w:basedOn w:val="DefaultParagraphFont"/>
    <w:link w:val="BalloonText"/>
    <w:semiHidden/>
    <w:rsid w:val="00845A6C"/>
    <w:rPr>
      <w:rFonts w:ascii="Lucida Grande" w:hAnsi="Lucida Grande" w:cs="Lucida Grande"/>
      <w:sz w:val="18"/>
      <w:szCs w:val="18"/>
      <w:lang w:eastAsia="en-US"/>
    </w:rPr>
  </w:style>
  <w:style w:type="paragraph" w:customStyle="1" w:styleId="BasicParagraph">
    <w:name w:val="[Basic Paragraph]"/>
    <w:basedOn w:val="Normal"/>
    <w:uiPriority w:val="99"/>
    <w:rsid w:val="008A7695"/>
    <w:pPr>
      <w:widowControl w:val="0"/>
      <w:autoSpaceDE w:val="0"/>
      <w:autoSpaceDN w:val="0"/>
      <w:adjustRightInd w:val="0"/>
      <w:spacing w:line="288" w:lineRule="auto"/>
      <w:textAlignment w:val="center"/>
    </w:pPr>
    <w:rPr>
      <w:rFonts w:ascii="MinionPro-Regular" w:hAnsi="MinionPro-Regular" w:cs="MinionPro-Regular"/>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38021">
      <w:bodyDiv w:val="1"/>
      <w:marLeft w:val="0"/>
      <w:marRight w:val="0"/>
      <w:marTop w:val="0"/>
      <w:marBottom w:val="0"/>
      <w:divBdr>
        <w:top w:val="none" w:sz="0" w:space="0" w:color="auto"/>
        <w:left w:val="none" w:sz="0" w:space="0" w:color="auto"/>
        <w:bottom w:val="none" w:sz="0" w:space="0" w:color="auto"/>
        <w:right w:val="none" w:sz="0" w:space="0" w:color="auto"/>
      </w:divBdr>
    </w:div>
    <w:div w:id="313223187">
      <w:bodyDiv w:val="1"/>
      <w:marLeft w:val="0"/>
      <w:marRight w:val="0"/>
      <w:marTop w:val="0"/>
      <w:marBottom w:val="0"/>
      <w:divBdr>
        <w:top w:val="none" w:sz="0" w:space="0" w:color="auto"/>
        <w:left w:val="none" w:sz="0" w:space="0" w:color="auto"/>
        <w:bottom w:val="none" w:sz="0" w:space="0" w:color="auto"/>
        <w:right w:val="none" w:sz="0" w:space="0" w:color="auto"/>
      </w:divBdr>
    </w:div>
    <w:div w:id="863053168">
      <w:bodyDiv w:val="1"/>
      <w:marLeft w:val="0"/>
      <w:marRight w:val="0"/>
      <w:marTop w:val="0"/>
      <w:marBottom w:val="0"/>
      <w:divBdr>
        <w:top w:val="none" w:sz="0" w:space="0" w:color="auto"/>
        <w:left w:val="none" w:sz="0" w:space="0" w:color="auto"/>
        <w:bottom w:val="none" w:sz="0" w:space="0" w:color="auto"/>
        <w:right w:val="none" w:sz="0" w:space="0" w:color="auto"/>
      </w:divBdr>
    </w:div>
    <w:div w:id="1048652685">
      <w:bodyDiv w:val="1"/>
      <w:marLeft w:val="0"/>
      <w:marRight w:val="0"/>
      <w:marTop w:val="0"/>
      <w:marBottom w:val="0"/>
      <w:divBdr>
        <w:top w:val="none" w:sz="0" w:space="0" w:color="auto"/>
        <w:left w:val="none" w:sz="0" w:space="0" w:color="auto"/>
        <w:bottom w:val="none" w:sz="0" w:space="0" w:color="auto"/>
        <w:right w:val="none" w:sz="0" w:space="0" w:color="auto"/>
      </w:divBdr>
      <w:divsChild>
        <w:div w:id="746268549">
          <w:marLeft w:val="0"/>
          <w:marRight w:val="0"/>
          <w:marTop w:val="0"/>
          <w:marBottom w:val="0"/>
          <w:divBdr>
            <w:top w:val="none" w:sz="0" w:space="0" w:color="auto"/>
            <w:left w:val="none" w:sz="0" w:space="0" w:color="auto"/>
            <w:bottom w:val="none" w:sz="0" w:space="0" w:color="auto"/>
            <w:right w:val="none" w:sz="0" w:space="0" w:color="auto"/>
          </w:divBdr>
          <w:divsChild>
            <w:div w:id="437455877">
              <w:marLeft w:val="0"/>
              <w:marRight w:val="0"/>
              <w:marTop w:val="0"/>
              <w:marBottom w:val="0"/>
              <w:divBdr>
                <w:top w:val="none" w:sz="0" w:space="0" w:color="auto"/>
                <w:left w:val="none" w:sz="0" w:space="0" w:color="auto"/>
                <w:bottom w:val="none" w:sz="0" w:space="0" w:color="auto"/>
                <w:right w:val="none" w:sz="0" w:space="0" w:color="auto"/>
              </w:divBdr>
              <w:divsChild>
                <w:div w:id="1268462486">
                  <w:marLeft w:val="0"/>
                  <w:marRight w:val="0"/>
                  <w:marTop w:val="0"/>
                  <w:marBottom w:val="0"/>
                  <w:divBdr>
                    <w:top w:val="none" w:sz="0" w:space="0" w:color="auto"/>
                    <w:left w:val="none" w:sz="0" w:space="0" w:color="auto"/>
                    <w:bottom w:val="none" w:sz="0" w:space="0" w:color="auto"/>
                    <w:right w:val="none" w:sz="0" w:space="0" w:color="auto"/>
                  </w:divBdr>
                  <w:divsChild>
                    <w:div w:id="12332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066623">
      <w:bodyDiv w:val="1"/>
      <w:marLeft w:val="0"/>
      <w:marRight w:val="0"/>
      <w:marTop w:val="0"/>
      <w:marBottom w:val="0"/>
      <w:divBdr>
        <w:top w:val="none" w:sz="0" w:space="0" w:color="auto"/>
        <w:left w:val="none" w:sz="0" w:space="0" w:color="auto"/>
        <w:bottom w:val="none" w:sz="0" w:space="0" w:color="auto"/>
        <w:right w:val="none" w:sz="0" w:space="0" w:color="auto"/>
      </w:divBdr>
    </w:div>
    <w:div w:id="1506021347">
      <w:bodyDiv w:val="1"/>
      <w:marLeft w:val="0"/>
      <w:marRight w:val="0"/>
      <w:marTop w:val="0"/>
      <w:marBottom w:val="0"/>
      <w:divBdr>
        <w:top w:val="none" w:sz="0" w:space="0" w:color="auto"/>
        <w:left w:val="none" w:sz="0" w:space="0" w:color="auto"/>
        <w:bottom w:val="none" w:sz="0" w:space="0" w:color="auto"/>
        <w:right w:val="none" w:sz="0" w:space="0" w:color="auto"/>
      </w:divBdr>
    </w:div>
    <w:div w:id="1569925678">
      <w:bodyDiv w:val="1"/>
      <w:marLeft w:val="0"/>
      <w:marRight w:val="0"/>
      <w:marTop w:val="0"/>
      <w:marBottom w:val="0"/>
      <w:divBdr>
        <w:top w:val="none" w:sz="0" w:space="0" w:color="auto"/>
        <w:left w:val="none" w:sz="0" w:space="0" w:color="auto"/>
        <w:bottom w:val="none" w:sz="0" w:space="0" w:color="auto"/>
        <w:right w:val="none" w:sz="0" w:space="0" w:color="auto"/>
      </w:divBdr>
    </w:div>
    <w:div w:id="1680540622">
      <w:bodyDiv w:val="1"/>
      <w:marLeft w:val="0"/>
      <w:marRight w:val="0"/>
      <w:marTop w:val="0"/>
      <w:marBottom w:val="0"/>
      <w:divBdr>
        <w:top w:val="none" w:sz="0" w:space="0" w:color="auto"/>
        <w:left w:val="none" w:sz="0" w:space="0" w:color="auto"/>
        <w:bottom w:val="none" w:sz="0" w:space="0" w:color="auto"/>
        <w:right w:val="none" w:sz="0" w:space="0" w:color="auto"/>
      </w:divBdr>
    </w:div>
    <w:div w:id="1899516290">
      <w:bodyDiv w:val="1"/>
      <w:marLeft w:val="0"/>
      <w:marRight w:val="0"/>
      <w:marTop w:val="0"/>
      <w:marBottom w:val="0"/>
      <w:divBdr>
        <w:top w:val="none" w:sz="0" w:space="0" w:color="auto"/>
        <w:left w:val="none" w:sz="0" w:space="0" w:color="auto"/>
        <w:bottom w:val="none" w:sz="0" w:space="0" w:color="auto"/>
        <w:right w:val="none" w:sz="0" w:space="0" w:color="auto"/>
      </w:divBdr>
    </w:div>
    <w:div w:id="1945333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tephen.reading@avonandsomerset.police.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achel.clark@avonandsomerset.police.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vonandsomerset.police.uk/apply/community-speedwat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Default Theme">
  <a:themeElements>
    <a:clrScheme name="ASP Colour Palette">
      <a:dk1>
        <a:sysClr val="windowText" lastClr="000000"/>
      </a:dk1>
      <a:lt1>
        <a:sysClr val="window" lastClr="FFFFFF"/>
      </a:lt1>
      <a:dk2>
        <a:srgbClr val="141B4D"/>
      </a:dk2>
      <a:lt2>
        <a:srgbClr val="EEECE1"/>
      </a:lt2>
      <a:accent1>
        <a:srgbClr val="009FDF"/>
      </a:accent1>
      <a:accent2>
        <a:srgbClr val="004C97"/>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7E10F-AF26-4010-9370-093DC6CBE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929</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Avon and Somerset Constabulary</Company>
  <LinksUpToDate>false</LinksUpToDate>
  <CharactersWithSpaces>5986</CharactersWithSpaces>
  <SharedDoc>false</SharedDoc>
  <HLinks>
    <vt:vector size="54" baseType="variant">
      <vt:variant>
        <vt:i4>1507384</vt:i4>
      </vt:variant>
      <vt:variant>
        <vt:i4>24</vt:i4>
      </vt:variant>
      <vt:variant>
        <vt:i4>0</vt:i4>
      </vt:variant>
      <vt:variant>
        <vt:i4>5</vt:i4>
      </vt:variant>
      <vt:variant>
        <vt:lpwstr>http://www.avonandsomerset.police.uk/</vt:lpwstr>
      </vt:variant>
      <vt:variant>
        <vt:lpwstr/>
      </vt:variant>
      <vt:variant>
        <vt:i4>3604579</vt:i4>
      </vt:variant>
      <vt:variant>
        <vt:i4>21</vt:i4>
      </vt:variant>
      <vt:variant>
        <vt:i4>0</vt:i4>
      </vt:variant>
      <vt:variant>
        <vt:i4>5</vt:i4>
      </vt:variant>
      <vt:variant>
        <vt:lpwstr>https://youtu.be/njX_G2meJU</vt:lpwstr>
      </vt:variant>
      <vt:variant>
        <vt:lpwstr/>
      </vt:variant>
      <vt:variant>
        <vt:i4>1376287</vt:i4>
      </vt:variant>
      <vt:variant>
        <vt:i4>18</vt:i4>
      </vt:variant>
      <vt:variant>
        <vt:i4>0</vt:i4>
      </vt:variant>
      <vt:variant>
        <vt:i4>5</vt:i4>
      </vt:variant>
      <vt:variant>
        <vt:lpwstr>https://youtu.be/uZtwRqRyEN0</vt:lpwstr>
      </vt:variant>
      <vt:variant>
        <vt:lpwstr/>
      </vt:variant>
      <vt:variant>
        <vt:i4>7798868</vt:i4>
      </vt:variant>
      <vt:variant>
        <vt:i4>15</vt:i4>
      </vt:variant>
      <vt:variant>
        <vt:i4>0</vt:i4>
      </vt:variant>
      <vt:variant>
        <vt:i4>5</vt:i4>
      </vt:variant>
      <vt:variant>
        <vt:lpwstr>http://www.talktofrank.com/drug/alcohol</vt:lpwstr>
      </vt:variant>
      <vt:variant>
        <vt:lpwstr/>
      </vt:variant>
      <vt:variant>
        <vt:i4>7733320</vt:i4>
      </vt:variant>
      <vt:variant>
        <vt:i4>12</vt:i4>
      </vt:variant>
      <vt:variant>
        <vt:i4>0</vt:i4>
      </vt:variant>
      <vt:variant>
        <vt:i4>5</vt:i4>
      </vt:variant>
      <vt:variant>
        <vt:lpwstr>http://www.talktofrank.com/drug/tobacco</vt:lpwstr>
      </vt:variant>
      <vt:variant>
        <vt:lpwstr/>
      </vt:variant>
      <vt:variant>
        <vt:i4>6291528</vt:i4>
      </vt:variant>
      <vt:variant>
        <vt:i4>9</vt:i4>
      </vt:variant>
      <vt:variant>
        <vt:i4>0</vt:i4>
      </vt:variant>
      <vt:variant>
        <vt:i4>5</vt:i4>
      </vt:variant>
      <vt:variant>
        <vt:lpwstr>https://youtu.be/jCcLlEQVX1E (1</vt:lpwstr>
      </vt:variant>
      <vt:variant>
        <vt:lpwstr/>
      </vt:variant>
      <vt:variant>
        <vt:i4>7536671</vt:i4>
      </vt:variant>
      <vt:variant>
        <vt:i4>6</vt:i4>
      </vt:variant>
      <vt:variant>
        <vt:i4>0</vt:i4>
      </vt:variant>
      <vt:variant>
        <vt:i4>5</vt:i4>
      </vt:variant>
      <vt:variant>
        <vt:lpwstr>https://www.youtube.com/watch?v=EoihKUbmM38</vt:lpwstr>
      </vt:variant>
      <vt:variant>
        <vt:lpwstr/>
      </vt:variant>
      <vt:variant>
        <vt:i4>6881349</vt:i4>
      </vt:variant>
      <vt:variant>
        <vt:i4>3</vt:i4>
      </vt:variant>
      <vt:variant>
        <vt:i4>0</vt:i4>
      </vt:variant>
      <vt:variant>
        <vt:i4>5</vt:i4>
      </vt:variant>
      <vt:variant>
        <vt:lpwstr>https://campaignresources.phe.gov.uk/schools/topics/rise-above/overview</vt:lpwstr>
      </vt:variant>
      <vt:variant>
        <vt:lpwstr/>
      </vt:variant>
      <vt:variant>
        <vt:i4>2424903</vt:i4>
      </vt:variant>
      <vt:variant>
        <vt:i4>0</vt:i4>
      </vt:variant>
      <vt:variant>
        <vt:i4>0</vt:i4>
      </vt:variant>
      <vt:variant>
        <vt:i4>5</vt:i4>
      </vt:variant>
      <vt:variant>
        <vt:lpwstr>http://www.talktofrank.com/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Williams</dc:creator>
  <cp:lastModifiedBy>Stephen Reading</cp:lastModifiedBy>
  <cp:revision>3</cp:revision>
  <cp:lastPrinted>2018-09-21T10:16:00Z</cp:lastPrinted>
  <dcterms:created xsi:type="dcterms:W3CDTF">2021-04-29T17:41:00Z</dcterms:created>
  <dcterms:modified xsi:type="dcterms:W3CDTF">2021-05-02T11:53:00Z</dcterms:modified>
</cp:coreProperties>
</file>